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2534" w14:textId="536D10B5" w:rsidR="00102D18" w:rsidRDefault="007509FB" w:rsidP="00614C76">
      <w:pPr>
        <w:widowControl w:val="0"/>
        <w:suppressAutoHyphens w:val="0"/>
        <w:autoSpaceDE w:val="0"/>
        <w:spacing w:after="0" w:line="240" w:lineRule="auto"/>
        <w:jc w:val="center"/>
        <w:rPr>
          <w:rFonts w:ascii="Times New Roman" w:hAnsi="Times New Roman"/>
          <w:b/>
          <w:bCs/>
        </w:rPr>
      </w:pPr>
      <w:r w:rsidRPr="0094151B">
        <w:rPr>
          <w:rFonts w:ascii="Times New Roman" w:hAnsi="Times New Roman"/>
          <w:b/>
          <w:bCs/>
        </w:rPr>
        <w:t xml:space="preserve">Договор </w:t>
      </w:r>
      <w:r w:rsidR="00140C59" w:rsidRPr="0094151B">
        <w:rPr>
          <w:rFonts w:ascii="Times New Roman" w:hAnsi="Times New Roman"/>
          <w:b/>
          <w:bCs/>
        </w:rPr>
        <w:t xml:space="preserve">№ </w:t>
      </w:r>
      <w:r w:rsidR="00C915F3">
        <w:rPr>
          <w:rFonts w:ascii="Times New Roman" w:hAnsi="Times New Roman"/>
          <w:b/>
          <w:bCs/>
        </w:rPr>
        <w:t>___</w:t>
      </w:r>
    </w:p>
    <w:p w14:paraId="24633713" w14:textId="77777777" w:rsidR="007509FB" w:rsidRPr="0094151B" w:rsidRDefault="007509FB" w:rsidP="00614C76">
      <w:pPr>
        <w:widowControl w:val="0"/>
        <w:suppressAutoHyphens w:val="0"/>
        <w:autoSpaceDE w:val="0"/>
        <w:spacing w:after="0" w:line="240" w:lineRule="auto"/>
        <w:jc w:val="center"/>
        <w:rPr>
          <w:rFonts w:ascii="Times New Roman" w:hAnsi="Times New Roman"/>
          <w:b/>
          <w:bCs/>
        </w:rPr>
      </w:pPr>
      <w:r w:rsidRPr="0094151B">
        <w:rPr>
          <w:rFonts w:ascii="Times New Roman" w:hAnsi="Times New Roman"/>
          <w:b/>
          <w:bCs/>
        </w:rPr>
        <w:t>о предоставлении социальных услуг</w:t>
      </w:r>
    </w:p>
    <w:p w14:paraId="0D449F0F" w14:textId="77777777" w:rsidR="007509FB" w:rsidRPr="0094151B" w:rsidRDefault="007509FB" w:rsidP="00614C76">
      <w:pPr>
        <w:widowControl w:val="0"/>
        <w:suppressAutoHyphens w:val="0"/>
        <w:autoSpaceDE w:val="0"/>
        <w:spacing w:after="0" w:line="240" w:lineRule="auto"/>
        <w:jc w:val="center"/>
        <w:rPr>
          <w:rFonts w:ascii="Times New Roman" w:hAnsi="Times New Roman"/>
          <w:b/>
          <w:bCs/>
        </w:rPr>
      </w:pPr>
      <w:r w:rsidRPr="0094151B">
        <w:rPr>
          <w:rFonts w:ascii="Times New Roman" w:hAnsi="Times New Roman"/>
          <w:b/>
          <w:bCs/>
        </w:rPr>
        <w:t>в стационарной форме социального обслуживания</w:t>
      </w:r>
    </w:p>
    <w:p w14:paraId="1C96BD0C" w14:textId="77777777" w:rsidR="007509FB" w:rsidRDefault="007509FB" w:rsidP="00614C76">
      <w:pPr>
        <w:widowControl w:val="0"/>
        <w:suppressAutoHyphens w:val="0"/>
        <w:autoSpaceDE w:val="0"/>
        <w:spacing w:after="0" w:line="240" w:lineRule="auto"/>
        <w:jc w:val="center"/>
        <w:rPr>
          <w:rFonts w:ascii="Times New Roman" w:hAnsi="Times New Roman"/>
          <w:b/>
          <w:bCs/>
        </w:rPr>
      </w:pPr>
    </w:p>
    <w:p w14:paraId="5DDF2A7B" w14:textId="77777777" w:rsidR="0094151B" w:rsidRPr="0094151B" w:rsidRDefault="0094151B" w:rsidP="00614C76">
      <w:pPr>
        <w:widowControl w:val="0"/>
        <w:suppressAutoHyphens w:val="0"/>
        <w:autoSpaceDE w:val="0"/>
        <w:spacing w:after="0" w:line="240" w:lineRule="auto"/>
        <w:jc w:val="center"/>
        <w:rPr>
          <w:rFonts w:ascii="Times New Roman" w:hAnsi="Times New Roman"/>
          <w:b/>
          <w:bCs/>
        </w:rPr>
      </w:pPr>
    </w:p>
    <w:p w14:paraId="556DA891" w14:textId="2CF8B383" w:rsidR="007509FB" w:rsidRPr="0094151B" w:rsidRDefault="007509FB" w:rsidP="00614C76">
      <w:pPr>
        <w:pStyle w:val="ConsPlusNonformat"/>
        <w:suppressAutoHyphens w:val="0"/>
        <w:rPr>
          <w:rFonts w:ascii="Times New Roman" w:hAnsi="Times New Roman"/>
          <w:sz w:val="22"/>
          <w:szCs w:val="22"/>
        </w:rPr>
      </w:pPr>
      <w:r w:rsidRPr="0094151B">
        <w:rPr>
          <w:rFonts w:ascii="Times New Roman" w:hAnsi="Times New Roman"/>
          <w:sz w:val="22"/>
          <w:szCs w:val="22"/>
        </w:rPr>
        <w:t xml:space="preserve">Санкт – Петербург </w:t>
      </w:r>
      <w:r w:rsidR="00614C76" w:rsidRPr="0094151B">
        <w:rPr>
          <w:rFonts w:ascii="Times New Roman" w:hAnsi="Times New Roman"/>
          <w:sz w:val="22"/>
          <w:szCs w:val="22"/>
        </w:rPr>
        <w:t xml:space="preserve">                                        </w:t>
      </w:r>
      <w:r w:rsidRPr="0094151B">
        <w:rPr>
          <w:rFonts w:ascii="Times New Roman" w:hAnsi="Times New Roman" w:cs="Times New Roman"/>
          <w:sz w:val="22"/>
          <w:szCs w:val="22"/>
        </w:rPr>
        <w:t xml:space="preserve">              </w:t>
      </w:r>
      <w:r w:rsidR="00CE2F86" w:rsidRPr="0094151B">
        <w:rPr>
          <w:rFonts w:ascii="Times New Roman" w:hAnsi="Times New Roman" w:cs="Times New Roman"/>
          <w:sz w:val="22"/>
          <w:szCs w:val="22"/>
        </w:rPr>
        <w:t xml:space="preserve"> </w:t>
      </w:r>
      <w:r w:rsidR="00614C76" w:rsidRPr="0094151B">
        <w:rPr>
          <w:rFonts w:ascii="Times New Roman" w:hAnsi="Times New Roman" w:cs="Times New Roman"/>
          <w:sz w:val="22"/>
          <w:szCs w:val="22"/>
        </w:rPr>
        <w:t xml:space="preserve">    </w:t>
      </w:r>
      <w:r w:rsidR="00CE2F86" w:rsidRPr="0094151B">
        <w:rPr>
          <w:rFonts w:ascii="Times New Roman" w:hAnsi="Times New Roman" w:cs="Times New Roman"/>
          <w:sz w:val="22"/>
          <w:szCs w:val="22"/>
        </w:rPr>
        <w:t xml:space="preserve">     </w:t>
      </w:r>
      <w:r w:rsidRPr="0094151B">
        <w:rPr>
          <w:rFonts w:ascii="Times New Roman" w:hAnsi="Times New Roman" w:cs="Times New Roman"/>
          <w:sz w:val="22"/>
          <w:szCs w:val="22"/>
        </w:rPr>
        <w:t xml:space="preserve"> </w:t>
      </w:r>
      <w:r w:rsidR="007D453C" w:rsidRPr="0094151B">
        <w:rPr>
          <w:rFonts w:ascii="Times New Roman" w:hAnsi="Times New Roman" w:cs="Times New Roman"/>
          <w:sz w:val="22"/>
          <w:szCs w:val="22"/>
        </w:rPr>
        <w:t xml:space="preserve">   </w:t>
      </w:r>
      <w:r w:rsidR="0094151B">
        <w:rPr>
          <w:rFonts w:ascii="Times New Roman" w:hAnsi="Times New Roman" w:cs="Times New Roman"/>
          <w:sz w:val="22"/>
          <w:szCs w:val="22"/>
        </w:rPr>
        <w:t xml:space="preserve">                            </w:t>
      </w:r>
      <w:r w:rsidR="007D453C" w:rsidRPr="0094151B">
        <w:rPr>
          <w:rFonts w:ascii="Times New Roman" w:hAnsi="Times New Roman" w:cs="Times New Roman"/>
          <w:sz w:val="22"/>
          <w:szCs w:val="22"/>
        </w:rPr>
        <w:t xml:space="preserve">      </w:t>
      </w:r>
      <w:r w:rsidRPr="0094151B">
        <w:rPr>
          <w:rFonts w:ascii="Times New Roman" w:hAnsi="Times New Roman" w:cs="Times New Roman"/>
          <w:sz w:val="22"/>
          <w:szCs w:val="22"/>
        </w:rPr>
        <w:t xml:space="preserve"> </w:t>
      </w:r>
      <w:r w:rsidR="0027641F">
        <w:rPr>
          <w:rFonts w:ascii="Times New Roman" w:hAnsi="Times New Roman" w:cs="Times New Roman"/>
          <w:sz w:val="22"/>
          <w:szCs w:val="22"/>
        </w:rPr>
        <w:t xml:space="preserve">        </w:t>
      </w:r>
      <w:r w:rsidRPr="0094151B">
        <w:rPr>
          <w:rFonts w:ascii="Times New Roman" w:hAnsi="Times New Roman" w:cs="Times New Roman"/>
          <w:sz w:val="22"/>
          <w:szCs w:val="22"/>
        </w:rPr>
        <w:t xml:space="preserve">    </w:t>
      </w:r>
      <w:r w:rsidR="0059720A">
        <w:rPr>
          <w:rFonts w:ascii="Times New Roman" w:hAnsi="Times New Roman" w:cs="Times New Roman"/>
          <w:sz w:val="22"/>
          <w:szCs w:val="22"/>
        </w:rPr>
        <w:t xml:space="preserve"> </w:t>
      </w:r>
      <w:r w:rsidRPr="0094151B">
        <w:rPr>
          <w:rFonts w:ascii="Times New Roman" w:hAnsi="Times New Roman" w:cs="Times New Roman"/>
          <w:sz w:val="22"/>
          <w:szCs w:val="22"/>
        </w:rPr>
        <w:t xml:space="preserve"> </w:t>
      </w:r>
      <w:r w:rsidR="00C915F3">
        <w:rPr>
          <w:rFonts w:ascii="Times New Roman" w:hAnsi="Times New Roman" w:cs="Times New Roman"/>
          <w:sz w:val="22"/>
          <w:szCs w:val="22"/>
        </w:rPr>
        <w:t>__</w:t>
      </w:r>
      <w:r w:rsidR="003A112A">
        <w:rPr>
          <w:rFonts w:ascii="Times New Roman" w:hAnsi="Times New Roman" w:cs="Times New Roman"/>
          <w:sz w:val="22"/>
          <w:szCs w:val="22"/>
        </w:rPr>
        <w:t xml:space="preserve"> </w:t>
      </w:r>
      <w:r w:rsidR="0027641F">
        <w:rPr>
          <w:rFonts w:ascii="Times New Roman" w:hAnsi="Times New Roman" w:cs="Times New Roman"/>
          <w:sz w:val="22"/>
          <w:szCs w:val="22"/>
        </w:rPr>
        <w:t xml:space="preserve">.___. </w:t>
      </w:r>
      <w:r w:rsidR="000A2C91">
        <w:rPr>
          <w:rFonts w:ascii="Times New Roman" w:hAnsi="Times New Roman" w:cs="Times New Roman"/>
          <w:sz w:val="22"/>
          <w:szCs w:val="22"/>
        </w:rPr>
        <w:t xml:space="preserve"> </w:t>
      </w:r>
      <w:r w:rsidR="000A2C91">
        <w:rPr>
          <w:rFonts w:ascii="Times New Roman" w:hAnsi="Times New Roman" w:cs="Times New Roman"/>
          <w:color w:val="000000"/>
          <w:spacing w:val="-3"/>
          <w:sz w:val="22"/>
          <w:szCs w:val="22"/>
        </w:rPr>
        <w:t>20</w:t>
      </w:r>
      <w:r w:rsidR="00C915F3">
        <w:rPr>
          <w:rFonts w:ascii="Times New Roman" w:hAnsi="Times New Roman" w:cs="Times New Roman"/>
          <w:color w:val="000000"/>
          <w:spacing w:val="-3"/>
          <w:sz w:val="22"/>
          <w:szCs w:val="22"/>
        </w:rPr>
        <w:t>__</w:t>
      </w:r>
      <w:r w:rsidR="00102D18">
        <w:rPr>
          <w:rFonts w:ascii="Times New Roman" w:hAnsi="Times New Roman" w:cs="Times New Roman"/>
          <w:sz w:val="22"/>
          <w:szCs w:val="22"/>
        </w:rPr>
        <w:t xml:space="preserve"> </w:t>
      </w:r>
      <w:r w:rsidRPr="0094151B">
        <w:rPr>
          <w:rFonts w:ascii="Times New Roman" w:hAnsi="Times New Roman" w:cs="Times New Roman"/>
          <w:sz w:val="22"/>
          <w:szCs w:val="22"/>
        </w:rPr>
        <w:t>г</w:t>
      </w:r>
      <w:r w:rsidR="00874511" w:rsidRPr="0094151B">
        <w:rPr>
          <w:rFonts w:ascii="Times New Roman" w:hAnsi="Times New Roman" w:cs="Times New Roman"/>
          <w:sz w:val="22"/>
          <w:szCs w:val="22"/>
        </w:rPr>
        <w:t>ода</w:t>
      </w:r>
    </w:p>
    <w:p w14:paraId="6AE8B47D" w14:textId="77777777" w:rsidR="0094151B" w:rsidRDefault="0094151B" w:rsidP="00614C76">
      <w:pPr>
        <w:widowControl w:val="0"/>
        <w:suppressAutoHyphens w:val="0"/>
        <w:spacing w:after="0" w:line="240" w:lineRule="auto"/>
        <w:ind w:firstLine="708"/>
        <w:jc w:val="both"/>
        <w:rPr>
          <w:rFonts w:ascii="Times New Roman" w:hAnsi="Times New Roman"/>
        </w:rPr>
      </w:pPr>
    </w:p>
    <w:p w14:paraId="3D6CEC1A" w14:textId="4DD07DC5" w:rsidR="0027641F" w:rsidRPr="0027641F" w:rsidRDefault="00EA5914" w:rsidP="00814147">
      <w:pPr>
        <w:spacing w:after="0" w:line="240" w:lineRule="auto"/>
        <w:ind w:firstLine="709"/>
        <w:jc w:val="both"/>
        <w:rPr>
          <w:rFonts w:ascii="Times New Roman" w:hAnsi="Times New Roman"/>
          <w:bCs/>
        </w:rPr>
      </w:pPr>
      <w:r w:rsidRPr="000703DF">
        <w:rPr>
          <w:rFonts w:ascii="Times New Roman" w:hAnsi="Times New Roman" w:cs="Times New Roman"/>
        </w:rPr>
        <w:t xml:space="preserve">Санкт </w:t>
      </w:r>
      <w:r w:rsidR="000277BC" w:rsidRPr="000703DF">
        <w:rPr>
          <w:rFonts w:ascii="Times New Roman" w:hAnsi="Times New Roman" w:cs="Times New Roman"/>
        </w:rPr>
        <w:t>-</w:t>
      </w:r>
      <w:r w:rsidR="003F264F" w:rsidRPr="000703DF">
        <w:rPr>
          <w:rFonts w:ascii="Times New Roman" w:hAnsi="Times New Roman" w:cs="Times New Roman"/>
        </w:rPr>
        <w:t xml:space="preserve"> Петербургское государственное </w:t>
      </w:r>
      <w:r w:rsidR="005E4129">
        <w:rPr>
          <w:rFonts w:ascii="Times New Roman" w:hAnsi="Times New Roman" w:cs="Times New Roman"/>
        </w:rPr>
        <w:t>бюджетное стационарное</w:t>
      </w:r>
      <w:r w:rsidRPr="000703DF">
        <w:rPr>
          <w:rFonts w:ascii="Times New Roman" w:hAnsi="Times New Roman" w:cs="Times New Roman"/>
        </w:rPr>
        <w:t xml:space="preserve"> учреждение социального обслуживания «Психоневрологический интернат № 3», </w:t>
      </w:r>
      <w:r w:rsidR="003F264F" w:rsidRPr="000703DF">
        <w:rPr>
          <w:rFonts w:ascii="Times New Roman" w:hAnsi="Times New Roman" w:cs="Times New Roman"/>
        </w:rPr>
        <w:t>именуемое</w:t>
      </w:r>
      <w:r w:rsidRPr="000703DF">
        <w:rPr>
          <w:rFonts w:ascii="Times New Roman" w:hAnsi="Times New Roman" w:cs="Times New Roman"/>
        </w:rPr>
        <w:t xml:space="preserve"> в дальнейшем «Исполнитель», в лице директора </w:t>
      </w:r>
      <w:r w:rsidR="009C63AF" w:rsidRPr="000703DF">
        <w:rPr>
          <w:rFonts w:ascii="Times New Roman" w:hAnsi="Times New Roman" w:cs="Times New Roman"/>
        </w:rPr>
        <w:t>Чеминава Теймураза Варламовича</w:t>
      </w:r>
      <w:r w:rsidRPr="000703DF">
        <w:rPr>
          <w:rFonts w:ascii="Times New Roman" w:hAnsi="Times New Roman" w:cs="Times New Roman"/>
        </w:rPr>
        <w:t>, действующего на основании Устава</w:t>
      </w:r>
      <w:r w:rsidR="003F264F" w:rsidRPr="000703DF">
        <w:rPr>
          <w:rFonts w:ascii="Times New Roman" w:hAnsi="Times New Roman" w:cs="Times New Roman"/>
        </w:rPr>
        <w:t xml:space="preserve"> Учреждения, с одной стороны</w:t>
      </w:r>
      <w:r w:rsidR="00CE2F86" w:rsidRPr="000703DF">
        <w:rPr>
          <w:rFonts w:ascii="Times New Roman" w:hAnsi="Times New Roman" w:cs="Times New Roman"/>
        </w:rPr>
        <w:t xml:space="preserve">, </w:t>
      </w:r>
      <w:r w:rsidR="003F264F" w:rsidRPr="000703DF">
        <w:rPr>
          <w:rFonts w:ascii="Times New Roman" w:hAnsi="Times New Roman" w:cs="Times New Roman"/>
        </w:rPr>
        <w:t xml:space="preserve">и </w:t>
      </w:r>
      <w:r w:rsidR="0012102F" w:rsidRPr="000703DF">
        <w:rPr>
          <w:rFonts w:ascii="Times New Roman" w:hAnsi="Times New Roman" w:cs="Times New Roman"/>
        </w:rPr>
        <w:t>гражданин</w:t>
      </w:r>
      <w:r w:rsidR="003A3996" w:rsidRPr="000703DF">
        <w:rPr>
          <w:rFonts w:ascii="Times New Roman" w:hAnsi="Times New Roman" w:cs="Times New Roman"/>
        </w:rPr>
        <w:t xml:space="preserve"> </w:t>
      </w:r>
      <w:r w:rsidR="00CE52A9">
        <w:rPr>
          <w:rFonts w:ascii="Times New Roman" w:hAnsi="Times New Roman" w:cs="Times New Roman"/>
        </w:rPr>
        <w:t xml:space="preserve"> РФ </w:t>
      </w:r>
      <w:r w:rsidR="00980562">
        <w:rPr>
          <w:rFonts w:ascii="Times New Roman" w:hAnsi="Times New Roman" w:cs="Times New Roman"/>
        </w:rPr>
        <w:t xml:space="preserve"> </w:t>
      </w:r>
      <w:r w:rsidR="00C915F3" w:rsidRPr="0027641F">
        <w:rPr>
          <w:rFonts w:ascii="Times New Roman" w:hAnsi="Times New Roman"/>
          <w:bCs/>
        </w:rPr>
        <w:t>________________________________________</w:t>
      </w:r>
      <w:r w:rsidR="0027641F" w:rsidRPr="0027641F">
        <w:rPr>
          <w:rFonts w:ascii="Times New Roman" w:hAnsi="Times New Roman"/>
          <w:bCs/>
        </w:rPr>
        <w:t xml:space="preserve">, </w:t>
      </w:r>
      <w:r w:rsidR="0027641F">
        <w:rPr>
          <w:rFonts w:ascii="Times New Roman" w:hAnsi="Times New Roman"/>
          <w:bCs/>
        </w:rPr>
        <w:t>____________________________,</w:t>
      </w:r>
    </w:p>
    <w:p w14:paraId="26E65E92" w14:textId="4FDC6FC3" w:rsidR="0027641F" w:rsidRPr="0027641F" w:rsidRDefault="0027641F" w:rsidP="00814147">
      <w:pPr>
        <w:spacing w:after="0" w:line="240" w:lineRule="auto"/>
        <w:ind w:firstLine="709"/>
        <w:jc w:val="both"/>
        <w:rPr>
          <w:rFonts w:ascii="Times New Roman" w:hAnsi="Times New Roman"/>
          <w:bCs/>
          <w:sz w:val="16"/>
          <w:szCs w:val="16"/>
        </w:rPr>
      </w:pPr>
      <w:r w:rsidRPr="0027641F">
        <w:rPr>
          <w:rFonts w:ascii="Times New Roman" w:hAnsi="Times New Roman"/>
          <w:bCs/>
          <w:sz w:val="16"/>
          <w:szCs w:val="16"/>
        </w:rPr>
        <w:t xml:space="preserve">                                                         </w:t>
      </w:r>
      <w:r>
        <w:rPr>
          <w:rFonts w:ascii="Times New Roman" w:hAnsi="Times New Roman"/>
          <w:bCs/>
          <w:sz w:val="16"/>
          <w:szCs w:val="16"/>
        </w:rPr>
        <w:t xml:space="preserve">               </w:t>
      </w:r>
      <w:r w:rsidRPr="0027641F">
        <w:rPr>
          <w:rFonts w:ascii="Times New Roman" w:hAnsi="Times New Roman"/>
          <w:bCs/>
          <w:sz w:val="16"/>
          <w:szCs w:val="16"/>
        </w:rPr>
        <w:t>(ФИО</w:t>
      </w:r>
      <w:r>
        <w:rPr>
          <w:rFonts w:ascii="Times New Roman" w:hAnsi="Times New Roman"/>
          <w:bCs/>
          <w:sz w:val="16"/>
          <w:szCs w:val="16"/>
        </w:rPr>
        <w:t>, дата рождения)                                                              (паспорт)</w:t>
      </w:r>
    </w:p>
    <w:p w14:paraId="7C611C3D" w14:textId="7C638765" w:rsidR="007509FB" w:rsidRPr="000703DF" w:rsidRDefault="00BF3EFB" w:rsidP="0027641F">
      <w:pPr>
        <w:spacing w:after="0" w:line="240" w:lineRule="auto"/>
        <w:jc w:val="both"/>
        <w:rPr>
          <w:rFonts w:ascii="Times New Roman" w:hAnsi="Times New Roman" w:cs="Times New Roman"/>
        </w:rPr>
      </w:pPr>
      <w:r w:rsidRPr="000703DF">
        <w:rPr>
          <w:rFonts w:ascii="Times New Roman" w:hAnsi="Times New Roman" w:cs="Times New Roman"/>
        </w:rPr>
        <w:t>признанный нуждающимся в социальном обслуживании,</w:t>
      </w:r>
      <w:r w:rsidR="007509FB" w:rsidRPr="000703DF">
        <w:rPr>
          <w:rFonts w:ascii="Times New Roman" w:hAnsi="Times New Roman" w:cs="Times New Roman"/>
        </w:rPr>
        <w:t xml:space="preserve"> </w:t>
      </w:r>
      <w:r w:rsidR="007509FB" w:rsidRPr="0094151B">
        <w:rPr>
          <w:rFonts w:ascii="Times New Roman" w:hAnsi="Times New Roman" w:cs="Times New Roman"/>
        </w:rPr>
        <w:t>именуемый</w:t>
      </w:r>
      <w:r w:rsidR="00980562">
        <w:rPr>
          <w:rFonts w:ascii="Times New Roman" w:hAnsi="Times New Roman" w:cs="Times New Roman"/>
        </w:rPr>
        <w:t xml:space="preserve"> </w:t>
      </w:r>
      <w:r w:rsidR="007509FB" w:rsidRPr="000703DF">
        <w:rPr>
          <w:rFonts w:ascii="Times New Roman" w:hAnsi="Times New Roman" w:cs="Times New Roman"/>
        </w:rPr>
        <w:t>в дальнейшем «</w:t>
      </w:r>
      <w:r w:rsidRPr="000703DF">
        <w:rPr>
          <w:rFonts w:ascii="Times New Roman" w:hAnsi="Times New Roman" w:cs="Times New Roman"/>
        </w:rPr>
        <w:t>Заказчик</w:t>
      </w:r>
      <w:r w:rsidR="007509FB" w:rsidRPr="000703DF">
        <w:rPr>
          <w:rFonts w:ascii="Times New Roman" w:hAnsi="Times New Roman" w:cs="Times New Roman"/>
        </w:rPr>
        <w:t xml:space="preserve">», </w:t>
      </w:r>
      <w:r w:rsidR="007509FB" w:rsidRPr="0094151B">
        <w:rPr>
          <w:rFonts w:ascii="Times New Roman" w:hAnsi="Times New Roman" w:cs="Times New Roman"/>
        </w:rPr>
        <w:t xml:space="preserve">совместно именуемые в дальнейшем «Стороны», </w:t>
      </w:r>
      <w:r w:rsidR="00DA7261" w:rsidRPr="000703DF">
        <w:rPr>
          <w:rFonts w:ascii="Times New Roman" w:hAnsi="Times New Roman" w:cs="Times New Roman"/>
        </w:rPr>
        <w:t>на основании индивидуальной программы предоставления социальных услуг</w:t>
      </w:r>
      <w:r w:rsidR="007D453C" w:rsidRPr="000703DF">
        <w:rPr>
          <w:rFonts w:ascii="Times New Roman" w:hAnsi="Times New Roman" w:cs="Times New Roman"/>
        </w:rPr>
        <w:t xml:space="preserve"> </w:t>
      </w:r>
      <w:r w:rsidR="00DA7261" w:rsidRPr="0027641F">
        <w:rPr>
          <w:rFonts w:ascii="Times New Roman" w:hAnsi="Times New Roman" w:cs="Times New Roman"/>
          <w:bCs/>
        </w:rPr>
        <w:t>№</w:t>
      </w:r>
      <w:r w:rsidR="00C915F3" w:rsidRPr="0027641F">
        <w:rPr>
          <w:rFonts w:ascii="Times New Roman" w:hAnsi="Times New Roman" w:cs="Times New Roman"/>
          <w:bCs/>
        </w:rPr>
        <w:t>_______</w:t>
      </w:r>
      <w:r w:rsidR="00CE2F86" w:rsidRPr="000703DF">
        <w:rPr>
          <w:rFonts w:ascii="Times New Roman" w:hAnsi="Times New Roman" w:cs="Times New Roman"/>
        </w:rPr>
        <w:t>,</w:t>
      </w:r>
      <w:r w:rsidR="00DA7261" w:rsidRPr="000703DF">
        <w:rPr>
          <w:rFonts w:ascii="Times New Roman" w:hAnsi="Times New Roman" w:cs="Times New Roman"/>
        </w:rPr>
        <w:t xml:space="preserve"> </w:t>
      </w:r>
      <w:r w:rsidR="00CE2F86" w:rsidRPr="000703DF">
        <w:rPr>
          <w:rFonts w:ascii="Times New Roman" w:hAnsi="Times New Roman" w:cs="Times New Roman"/>
        </w:rPr>
        <w:t xml:space="preserve">составленной </w:t>
      </w:r>
      <w:r w:rsidR="004320B3" w:rsidRPr="000703DF">
        <w:rPr>
          <w:rFonts w:ascii="Times New Roman" w:hAnsi="Times New Roman" w:cs="Times New Roman"/>
        </w:rPr>
        <w:t>Санкт-Петербургским государственным казенным учреждением «Центр организации социального обслуживания»</w:t>
      </w:r>
      <w:r w:rsidR="00DA7261" w:rsidRPr="000703DF">
        <w:rPr>
          <w:rFonts w:ascii="Times New Roman" w:hAnsi="Times New Roman" w:cs="Times New Roman"/>
        </w:rPr>
        <w:t xml:space="preserve"> </w:t>
      </w:r>
      <w:r w:rsidR="00C915F3" w:rsidRPr="0027641F">
        <w:rPr>
          <w:rFonts w:ascii="Times New Roman" w:hAnsi="Times New Roman" w:cs="Times New Roman"/>
          <w:bCs/>
        </w:rPr>
        <w:t>00</w:t>
      </w:r>
      <w:r w:rsidR="003A112A" w:rsidRPr="0027641F">
        <w:rPr>
          <w:rFonts w:ascii="Times New Roman" w:hAnsi="Times New Roman" w:cs="Times New Roman"/>
          <w:bCs/>
        </w:rPr>
        <w:t>.</w:t>
      </w:r>
      <w:r w:rsidR="00C915F3" w:rsidRPr="0027641F">
        <w:rPr>
          <w:rFonts w:ascii="Times New Roman" w:hAnsi="Times New Roman" w:cs="Times New Roman"/>
          <w:bCs/>
        </w:rPr>
        <w:t>00</w:t>
      </w:r>
      <w:r w:rsidR="002022A2" w:rsidRPr="0027641F">
        <w:rPr>
          <w:rFonts w:ascii="Times New Roman" w:hAnsi="Times New Roman" w:cs="Times New Roman"/>
          <w:bCs/>
        </w:rPr>
        <w:t>.20</w:t>
      </w:r>
      <w:r w:rsidR="00C915F3" w:rsidRPr="0027641F">
        <w:rPr>
          <w:rFonts w:ascii="Times New Roman" w:hAnsi="Times New Roman" w:cs="Times New Roman"/>
          <w:bCs/>
        </w:rPr>
        <w:t>__</w:t>
      </w:r>
      <w:r w:rsidR="00894405" w:rsidRPr="0027641F">
        <w:rPr>
          <w:rFonts w:ascii="Times New Roman" w:hAnsi="Times New Roman" w:cs="Times New Roman"/>
          <w:bCs/>
        </w:rPr>
        <w:t xml:space="preserve"> года</w:t>
      </w:r>
      <w:r w:rsidR="00DA7261" w:rsidRPr="000703DF">
        <w:rPr>
          <w:rFonts w:ascii="Times New Roman" w:hAnsi="Times New Roman" w:cs="Times New Roman"/>
        </w:rPr>
        <w:t xml:space="preserve">, </w:t>
      </w:r>
      <w:r w:rsidR="007509FB" w:rsidRPr="0094151B">
        <w:rPr>
          <w:rFonts w:ascii="Times New Roman" w:hAnsi="Times New Roman" w:cs="Times New Roman"/>
        </w:rPr>
        <w:t>заключили настоящий Договор о нижеследующем</w:t>
      </w:r>
      <w:r w:rsidR="00894405">
        <w:rPr>
          <w:rFonts w:ascii="Times New Roman" w:hAnsi="Times New Roman" w:cs="Times New Roman"/>
        </w:rPr>
        <w:t>:</w:t>
      </w:r>
    </w:p>
    <w:p w14:paraId="348541AD" w14:textId="77777777" w:rsidR="0094151B" w:rsidRDefault="0094151B" w:rsidP="00614C76">
      <w:pPr>
        <w:widowControl w:val="0"/>
        <w:suppressAutoHyphens w:val="0"/>
        <w:spacing w:after="0" w:line="240" w:lineRule="auto"/>
        <w:ind w:firstLine="708"/>
        <w:jc w:val="center"/>
        <w:rPr>
          <w:rFonts w:ascii="Times New Roman" w:hAnsi="Times New Roman"/>
          <w:b/>
          <w:bCs/>
        </w:rPr>
      </w:pPr>
    </w:p>
    <w:p w14:paraId="77356AE0" w14:textId="77777777" w:rsidR="00B86F58" w:rsidRPr="0094151B" w:rsidRDefault="00B86F58" w:rsidP="00614C76">
      <w:pPr>
        <w:widowControl w:val="0"/>
        <w:suppressAutoHyphens w:val="0"/>
        <w:spacing w:after="0" w:line="240" w:lineRule="auto"/>
        <w:ind w:firstLine="708"/>
        <w:jc w:val="center"/>
        <w:rPr>
          <w:rFonts w:ascii="Times New Roman" w:hAnsi="Times New Roman"/>
          <w:b/>
          <w:bCs/>
        </w:rPr>
      </w:pPr>
    </w:p>
    <w:p w14:paraId="57521C31" w14:textId="77777777" w:rsidR="00915097" w:rsidRPr="0094151B" w:rsidRDefault="00915097" w:rsidP="00614C76">
      <w:pPr>
        <w:widowControl w:val="0"/>
        <w:suppressAutoHyphens w:val="0"/>
        <w:spacing w:after="0" w:line="240" w:lineRule="auto"/>
        <w:ind w:firstLine="708"/>
        <w:jc w:val="center"/>
        <w:rPr>
          <w:rFonts w:ascii="Times New Roman" w:hAnsi="Times New Roman"/>
          <w:b/>
          <w:bCs/>
        </w:rPr>
      </w:pPr>
      <w:r w:rsidRPr="0094151B">
        <w:rPr>
          <w:rFonts w:ascii="Times New Roman" w:hAnsi="Times New Roman"/>
          <w:b/>
          <w:bCs/>
        </w:rPr>
        <w:t>I. Предмет Договора</w:t>
      </w:r>
    </w:p>
    <w:p w14:paraId="041077B8" w14:textId="77777777" w:rsidR="00DD0543" w:rsidRPr="0094151B" w:rsidRDefault="00DD0543" w:rsidP="00614C76">
      <w:pPr>
        <w:widowControl w:val="0"/>
        <w:suppressAutoHyphens w:val="0"/>
        <w:spacing w:after="0" w:line="240" w:lineRule="auto"/>
        <w:ind w:firstLine="708"/>
        <w:jc w:val="center"/>
        <w:rPr>
          <w:rFonts w:ascii="Times New Roman" w:hAnsi="Times New Roman" w:cs="Times New Roman"/>
        </w:rPr>
      </w:pPr>
    </w:p>
    <w:p w14:paraId="06CD8140"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cs="Times New Roman"/>
        </w:rPr>
      </w:pPr>
      <w:r w:rsidRPr="0094151B">
        <w:rPr>
          <w:rFonts w:ascii="Times New Roman" w:hAnsi="Times New Roman" w:cs="Times New Roman"/>
        </w:rPr>
        <w:t>1. Исполнитель обязуется на основании письменного заявления Заказчика оказ</w:t>
      </w:r>
      <w:r w:rsidR="00CE2F86" w:rsidRPr="0094151B">
        <w:rPr>
          <w:rFonts w:ascii="Times New Roman" w:hAnsi="Times New Roman" w:cs="Times New Roman"/>
        </w:rPr>
        <w:t>ыв</w:t>
      </w:r>
      <w:r w:rsidRPr="0094151B">
        <w:rPr>
          <w:rFonts w:ascii="Times New Roman" w:hAnsi="Times New Roman" w:cs="Times New Roman"/>
        </w:rPr>
        <w:t xml:space="preserve">ать социальные услуги Заказчику </w:t>
      </w:r>
      <w:r w:rsidR="00CE2F86" w:rsidRPr="0094151B">
        <w:rPr>
          <w:rFonts w:ascii="Times New Roman" w:hAnsi="Times New Roman" w:cs="Times New Roman"/>
        </w:rPr>
        <w:t xml:space="preserve">в соответствии с </w:t>
      </w:r>
      <w:r w:rsidRPr="0094151B">
        <w:rPr>
          <w:rFonts w:ascii="Times New Roman" w:hAnsi="Times New Roman" w:cs="Times New Roman"/>
        </w:rPr>
        <w:t>индивидуальной программ</w:t>
      </w:r>
      <w:r w:rsidR="00CE2F86" w:rsidRPr="0094151B">
        <w:rPr>
          <w:rFonts w:ascii="Times New Roman" w:hAnsi="Times New Roman" w:cs="Times New Roman"/>
        </w:rPr>
        <w:t>ой</w:t>
      </w:r>
      <w:r w:rsidRPr="0094151B">
        <w:rPr>
          <w:rFonts w:ascii="Times New Roman" w:hAnsi="Times New Roman" w:cs="Times New Roman"/>
        </w:rPr>
        <w:t xml:space="preserve"> предоставления социальных услуг, </w:t>
      </w:r>
      <w:r w:rsidR="004320B3" w:rsidRPr="0094151B">
        <w:rPr>
          <w:rFonts w:ascii="Times New Roman" w:hAnsi="Times New Roman"/>
        </w:rPr>
        <w:t xml:space="preserve">составленной Санкт-Петербургским государственным казенным учреждением «Центр организации социального обслуживания» </w:t>
      </w:r>
      <w:r w:rsidRPr="0094151B">
        <w:rPr>
          <w:rFonts w:ascii="Times New Roman" w:hAnsi="Times New Roman" w:cs="Times New Roman"/>
        </w:rPr>
        <w:t xml:space="preserve">(далее </w:t>
      </w:r>
      <w:r w:rsidR="001219FB" w:rsidRPr="0094151B">
        <w:rPr>
          <w:rFonts w:ascii="Times New Roman" w:hAnsi="Times New Roman" w:cs="Times New Roman"/>
        </w:rPr>
        <w:t>–</w:t>
      </w:r>
      <w:r w:rsidRPr="0094151B">
        <w:rPr>
          <w:rFonts w:ascii="Times New Roman" w:hAnsi="Times New Roman" w:cs="Times New Roman"/>
        </w:rPr>
        <w:t xml:space="preserve"> </w:t>
      </w:r>
      <w:r w:rsidR="001219FB" w:rsidRPr="0094151B">
        <w:rPr>
          <w:rFonts w:ascii="Times New Roman" w:hAnsi="Times New Roman" w:cs="Times New Roman"/>
        </w:rPr>
        <w:t>Услуги, и</w:t>
      </w:r>
      <w:r w:rsidR="00CE2F86" w:rsidRPr="0094151B">
        <w:rPr>
          <w:rFonts w:ascii="Times New Roman" w:hAnsi="Times New Roman" w:cs="Times New Roman"/>
        </w:rPr>
        <w:t>ндивидуальная программа</w:t>
      </w:r>
      <w:r w:rsidRPr="0094151B">
        <w:rPr>
          <w:rFonts w:ascii="Times New Roman" w:hAnsi="Times New Roman" w:cs="Times New Roman"/>
        </w:rPr>
        <w:t xml:space="preserve">), а Заказчик обязуется принимать эти </w:t>
      </w:r>
      <w:r w:rsidR="00380B1F" w:rsidRPr="0094151B">
        <w:rPr>
          <w:rFonts w:ascii="Times New Roman" w:hAnsi="Times New Roman" w:cs="Times New Roman"/>
        </w:rPr>
        <w:t>У</w:t>
      </w:r>
      <w:r w:rsidRPr="0094151B">
        <w:rPr>
          <w:rFonts w:ascii="Times New Roman" w:hAnsi="Times New Roman" w:cs="Times New Roman"/>
        </w:rPr>
        <w:t>слуги и оплачивать их</w:t>
      </w:r>
      <w:r w:rsidR="00CE2F86" w:rsidRPr="0094151B">
        <w:rPr>
          <w:rFonts w:ascii="Times New Roman" w:hAnsi="Times New Roman" w:cs="Times New Roman"/>
        </w:rPr>
        <w:t xml:space="preserve"> в соответствии с условиями настоящего Договора</w:t>
      </w:r>
      <w:r w:rsidRPr="0094151B">
        <w:rPr>
          <w:rFonts w:ascii="Times New Roman" w:hAnsi="Times New Roman" w:cs="Times New Roman"/>
        </w:rPr>
        <w:t>.</w:t>
      </w:r>
    </w:p>
    <w:p w14:paraId="14E41898"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w:t>
      </w:r>
      <w:r w:rsidR="00942885" w:rsidRPr="0094151B">
        <w:rPr>
          <w:rFonts w:ascii="Times New Roman" w:hAnsi="Times New Roman"/>
        </w:rPr>
        <w:t>Услуг индивидуальной программой</w:t>
      </w:r>
      <w:r w:rsidRPr="0094151B">
        <w:rPr>
          <w:rFonts w:ascii="Times New Roman" w:hAnsi="Times New Roman"/>
        </w:rPr>
        <w:t>.</w:t>
      </w:r>
    </w:p>
    <w:p w14:paraId="0D90365F" w14:textId="77777777" w:rsidR="00915097" w:rsidRPr="0094151B" w:rsidRDefault="00915097" w:rsidP="00614C76">
      <w:pPr>
        <w:pStyle w:val="ConsPlusNonformat"/>
        <w:suppressAutoHyphens w:val="0"/>
        <w:ind w:firstLine="540"/>
        <w:jc w:val="both"/>
        <w:rPr>
          <w:rFonts w:ascii="Times New Roman" w:hAnsi="Times New Roman"/>
          <w:sz w:val="22"/>
          <w:szCs w:val="22"/>
        </w:rPr>
      </w:pPr>
      <w:r w:rsidRPr="0094151B">
        <w:rPr>
          <w:rFonts w:ascii="Times New Roman" w:hAnsi="Times New Roman"/>
          <w:sz w:val="22"/>
          <w:szCs w:val="22"/>
        </w:rPr>
        <w:t>3. Место оказания Услуг: 198504,</w:t>
      </w:r>
      <w:r w:rsidR="006C61E6" w:rsidRPr="0094151B">
        <w:rPr>
          <w:rFonts w:ascii="Times New Roman" w:hAnsi="Times New Roman"/>
          <w:sz w:val="22"/>
          <w:szCs w:val="22"/>
        </w:rPr>
        <w:t xml:space="preserve"> </w:t>
      </w:r>
      <w:r w:rsidRPr="0094151B">
        <w:rPr>
          <w:rFonts w:ascii="Times New Roman" w:hAnsi="Times New Roman"/>
          <w:sz w:val="22"/>
          <w:szCs w:val="22"/>
        </w:rPr>
        <w:t>Санкт Петербург, г. Петергоф, Заячий пр. дом 3</w:t>
      </w:r>
      <w:r w:rsidR="000277BC" w:rsidRPr="0094151B">
        <w:rPr>
          <w:rFonts w:ascii="Times New Roman" w:hAnsi="Times New Roman"/>
          <w:sz w:val="22"/>
          <w:szCs w:val="22"/>
        </w:rPr>
        <w:t>,</w:t>
      </w:r>
      <w:r w:rsidRPr="0094151B">
        <w:rPr>
          <w:rFonts w:ascii="Times New Roman" w:hAnsi="Times New Roman"/>
          <w:sz w:val="22"/>
          <w:szCs w:val="22"/>
        </w:rPr>
        <w:t xml:space="preserve"> Санкт </w:t>
      </w:r>
      <w:r w:rsidR="000277BC" w:rsidRPr="0094151B">
        <w:rPr>
          <w:rFonts w:ascii="Times New Roman" w:hAnsi="Times New Roman"/>
          <w:sz w:val="22"/>
          <w:szCs w:val="22"/>
        </w:rPr>
        <w:t>-</w:t>
      </w:r>
      <w:r w:rsidRPr="0094151B">
        <w:rPr>
          <w:rFonts w:ascii="Times New Roman" w:hAnsi="Times New Roman"/>
          <w:sz w:val="22"/>
          <w:szCs w:val="22"/>
        </w:rPr>
        <w:t xml:space="preserve"> Петербургское государственное бюджетное стационарное учреждение социального обслуживания «Психоневрологический интернат № 3»</w:t>
      </w:r>
      <w:r w:rsidR="000277BC" w:rsidRPr="0094151B">
        <w:rPr>
          <w:rFonts w:ascii="Times New Roman" w:hAnsi="Times New Roman"/>
          <w:sz w:val="22"/>
          <w:szCs w:val="22"/>
        </w:rPr>
        <w:t>, а также</w:t>
      </w:r>
      <w:r w:rsidRPr="0094151B">
        <w:rPr>
          <w:rFonts w:ascii="Times New Roman" w:hAnsi="Times New Roman"/>
          <w:sz w:val="22"/>
          <w:szCs w:val="22"/>
        </w:rPr>
        <w:t xml:space="preserve"> </w:t>
      </w:r>
      <w:r w:rsidR="000277BC" w:rsidRPr="0094151B">
        <w:rPr>
          <w:rFonts w:ascii="Times New Roman" w:hAnsi="Times New Roman"/>
          <w:sz w:val="22"/>
          <w:szCs w:val="22"/>
        </w:rPr>
        <w:t>Псковская область, Гдовский район, д. Бешкино, филиал учреждения «Социальный центр реабилитации и интеграции инвалидов»</w:t>
      </w:r>
      <w:r w:rsidRPr="0094151B">
        <w:rPr>
          <w:rFonts w:ascii="Times New Roman" w:hAnsi="Times New Roman"/>
          <w:sz w:val="22"/>
          <w:szCs w:val="22"/>
        </w:rPr>
        <w:t>.</w:t>
      </w:r>
    </w:p>
    <w:p w14:paraId="59C20946" w14:textId="77777777" w:rsidR="00B86F58" w:rsidRDefault="00B86F58" w:rsidP="00614C76">
      <w:pPr>
        <w:widowControl w:val="0"/>
        <w:suppressAutoHyphens w:val="0"/>
        <w:autoSpaceDE w:val="0"/>
        <w:spacing w:after="0" w:line="240" w:lineRule="auto"/>
        <w:jc w:val="center"/>
        <w:rPr>
          <w:rFonts w:ascii="Times New Roman" w:hAnsi="Times New Roman"/>
          <w:b/>
          <w:bCs/>
        </w:rPr>
      </w:pPr>
      <w:bookmarkStart w:id="0" w:name="Par77"/>
      <w:bookmarkEnd w:id="0"/>
    </w:p>
    <w:p w14:paraId="03EAA32B" w14:textId="35FE2D28" w:rsidR="00915097" w:rsidRDefault="00915097" w:rsidP="00614C76">
      <w:pPr>
        <w:widowControl w:val="0"/>
        <w:suppressAutoHyphens w:val="0"/>
        <w:autoSpaceDE w:val="0"/>
        <w:spacing w:after="0" w:line="240" w:lineRule="auto"/>
        <w:jc w:val="center"/>
        <w:rPr>
          <w:rFonts w:ascii="Times New Roman" w:hAnsi="Times New Roman"/>
          <w:b/>
          <w:bCs/>
        </w:rPr>
      </w:pPr>
      <w:r w:rsidRPr="0094151B">
        <w:rPr>
          <w:rFonts w:ascii="Times New Roman" w:hAnsi="Times New Roman"/>
          <w:b/>
          <w:bCs/>
        </w:rPr>
        <w:t>II. Взаимодействие Сторон</w:t>
      </w:r>
    </w:p>
    <w:p w14:paraId="73171C16" w14:textId="77777777" w:rsidR="000A2C91" w:rsidRPr="0094151B" w:rsidRDefault="000A2C91" w:rsidP="00614C76">
      <w:pPr>
        <w:widowControl w:val="0"/>
        <w:suppressAutoHyphens w:val="0"/>
        <w:autoSpaceDE w:val="0"/>
        <w:spacing w:after="0" w:line="240" w:lineRule="auto"/>
        <w:jc w:val="center"/>
        <w:rPr>
          <w:rFonts w:ascii="Times New Roman" w:hAnsi="Times New Roman"/>
          <w:b/>
          <w:bCs/>
        </w:rPr>
      </w:pPr>
    </w:p>
    <w:p w14:paraId="30313DFE" w14:textId="77777777" w:rsidR="00915097" w:rsidRPr="0094151B" w:rsidRDefault="00DD0543"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4</w:t>
      </w:r>
      <w:r w:rsidR="00915097" w:rsidRPr="0094151B">
        <w:rPr>
          <w:rFonts w:ascii="Times New Roman" w:hAnsi="Times New Roman"/>
        </w:rPr>
        <w:t>. Исполнитель обязан:</w:t>
      </w:r>
    </w:p>
    <w:p w14:paraId="6C24039A"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а) предоставлять Заказчику Услуги надлежащего качества в соответствии с порядком предоставления социальных услуг, утверждаемым </w:t>
      </w:r>
      <w:r w:rsidR="00942885" w:rsidRPr="0094151B">
        <w:rPr>
          <w:rFonts w:ascii="Times New Roman" w:hAnsi="Times New Roman"/>
        </w:rPr>
        <w:t>уполномоченным органом государственной власти</w:t>
      </w:r>
      <w:r w:rsidRPr="0094151B">
        <w:rPr>
          <w:rFonts w:ascii="Times New Roman" w:hAnsi="Times New Roman"/>
        </w:rPr>
        <w:t>, а также индивидуальной программой и настоящим Договором;</w:t>
      </w:r>
    </w:p>
    <w:p w14:paraId="3CAB0BFA"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б) предоставлять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14:paraId="08F7585B"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в)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14:paraId="14054911"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г) обеспечивать сохранность личных вещей и ценностей Заказчика;</w:t>
      </w:r>
    </w:p>
    <w:p w14:paraId="29D0D8E2"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д) своевременно и в письменной форме информировать Заказчика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субъекта Российской Федерации;</w:t>
      </w:r>
    </w:p>
    <w:p w14:paraId="4C1D296C"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е) вести учет Услуг, оказанных Заказчику;</w:t>
      </w:r>
    </w:p>
    <w:p w14:paraId="15CAED7A"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ж) исполнять иные обязанности в соответствии с настоящим Договором и нормами действующего законодательства.</w:t>
      </w:r>
    </w:p>
    <w:p w14:paraId="2505219C" w14:textId="77777777" w:rsidR="00915097" w:rsidRPr="0094151B" w:rsidRDefault="00DD0543"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5</w:t>
      </w:r>
      <w:r w:rsidR="00915097" w:rsidRPr="0094151B">
        <w:rPr>
          <w:rFonts w:ascii="Times New Roman" w:hAnsi="Times New Roman"/>
        </w:rPr>
        <w:t>. Исполнитель имеет право:</w:t>
      </w:r>
    </w:p>
    <w:p w14:paraId="50E731AA"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 и расторгнуть договор;</w:t>
      </w:r>
    </w:p>
    <w:p w14:paraId="50693859"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lastRenderedPageBreak/>
        <w:t>б) требовать от Заказчика соблюдения условий настоящего Договора;</w:t>
      </w:r>
    </w:p>
    <w:p w14:paraId="6FA39641"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14:paraId="71C83957" w14:textId="77777777" w:rsidR="0094151B" w:rsidRDefault="00915097" w:rsidP="00F905A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г) изменить</w:t>
      </w:r>
      <w:r w:rsidR="003240EB" w:rsidRPr="0094151B">
        <w:rPr>
          <w:rFonts w:ascii="Times New Roman" w:hAnsi="Times New Roman" w:cs="Times New Roman"/>
          <w:lang w:eastAsia="ru-RU"/>
        </w:rPr>
        <w:t xml:space="preserve"> в одностороннем порядке</w:t>
      </w:r>
      <w:r w:rsidRPr="0094151B">
        <w:rPr>
          <w:rFonts w:ascii="Times New Roman" w:hAnsi="Times New Roman"/>
        </w:rPr>
        <w:t xml:space="preserve"> размер оплаты Услуг, установленный в </w:t>
      </w:r>
      <w:hyperlink w:anchor="Par106" w:history="1">
        <w:r w:rsidRPr="0094151B">
          <w:rPr>
            <w:rStyle w:val="a3"/>
            <w:rFonts w:ascii="Times New Roman" w:hAnsi="Times New Roman"/>
            <w:color w:val="auto"/>
          </w:rPr>
          <w:t>разделе  III</w:t>
        </w:r>
      </w:hyperlink>
      <w:r w:rsidRPr="0094151B">
        <w:t xml:space="preserve">   </w:t>
      </w:r>
      <w:r w:rsidRPr="0094151B">
        <w:rPr>
          <w:rFonts w:ascii="Times New Roman" w:hAnsi="Times New Roman"/>
        </w:rPr>
        <w:t xml:space="preserve">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w:t>
      </w:r>
      <w:r w:rsidR="003240EB" w:rsidRPr="0094151B">
        <w:rPr>
          <w:rFonts w:ascii="Times New Roman" w:hAnsi="Times New Roman" w:cs="Times New Roman"/>
          <w:lang w:eastAsia="ru-RU"/>
        </w:rPr>
        <w:t xml:space="preserve">тарифов на социальные услуги,  </w:t>
      </w:r>
      <w:r w:rsidRPr="0094151B">
        <w:rPr>
          <w:rFonts w:ascii="Times New Roman" w:hAnsi="Times New Roman"/>
        </w:rPr>
        <w:t>известив об этом Заказчика в течение двух дней со дня таких изменений</w:t>
      </w:r>
      <w:r w:rsidR="00784011" w:rsidRPr="0094151B">
        <w:rPr>
          <w:rFonts w:ascii="Times New Roman" w:hAnsi="Times New Roman"/>
        </w:rPr>
        <w:t xml:space="preserve"> и </w:t>
      </w:r>
      <w:r w:rsidR="00784011" w:rsidRPr="0094151B">
        <w:rPr>
          <w:rFonts w:ascii="Times New Roman" w:hAnsi="Times New Roman" w:cs="Times New Roman"/>
          <w:lang w:eastAsia="ru-RU"/>
        </w:rPr>
        <w:t xml:space="preserve"> обеспечив внесение в договор изменений об условиях предоставления социальных услуг</w:t>
      </w:r>
      <w:r w:rsidRPr="0094151B">
        <w:rPr>
          <w:rFonts w:ascii="Times New Roman" w:hAnsi="Times New Roman"/>
        </w:rPr>
        <w:t>.</w:t>
      </w:r>
    </w:p>
    <w:p w14:paraId="294CB704" w14:textId="77777777" w:rsidR="0094151B" w:rsidRDefault="00DD0543" w:rsidP="00F905A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6</w:t>
      </w:r>
      <w:r w:rsidR="00915097" w:rsidRPr="0094151B">
        <w:rPr>
          <w:rFonts w:ascii="Times New Roman" w:hAnsi="Times New Roman"/>
        </w:rPr>
        <w:t>. Исполнитель не вправе передавать исполнение обязательств по настоящему Договору третьим лицам.</w:t>
      </w:r>
    </w:p>
    <w:p w14:paraId="7F15EA64" w14:textId="77777777" w:rsidR="00915097" w:rsidRPr="0094151B" w:rsidRDefault="00DD0543"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7</w:t>
      </w:r>
      <w:r w:rsidR="00915097" w:rsidRPr="0094151B">
        <w:rPr>
          <w:rFonts w:ascii="Times New Roman" w:hAnsi="Times New Roman"/>
        </w:rPr>
        <w:t>. Заказчик обязан:</w:t>
      </w:r>
    </w:p>
    <w:p w14:paraId="06CE0BA6"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а) соблюдать сроки и условия настоящего Договора;</w:t>
      </w:r>
    </w:p>
    <w:p w14:paraId="29A18299"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w:t>
      </w:r>
      <w:r w:rsidR="002F051D" w:rsidRPr="0094151B">
        <w:rPr>
          <w:rFonts w:ascii="Times New Roman" w:hAnsi="Times New Roman"/>
        </w:rPr>
        <w:t>уполномоченным органом государственной власти</w:t>
      </w:r>
      <w:r w:rsidRPr="0094151B">
        <w:rPr>
          <w:rFonts w:ascii="Times New Roman" w:hAnsi="Times New Roman"/>
        </w:rPr>
        <w:t xml:space="preserve">, а также сведения и документы для расчета среднедушевого дохода, для предоставления социальных услуг бесплатно в целях реализации Федерального </w:t>
      </w:r>
      <w:hyperlink r:id="rId7" w:history="1">
        <w:r w:rsidRPr="0094151B">
          <w:rPr>
            <w:rStyle w:val="a3"/>
            <w:rFonts w:ascii="Times New Roman" w:hAnsi="Times New Roman"/>
            <w:color w:val="auto"/>
            <w:u w:val="none"/>
          </w:rPr>
          <w:t>закона</w:t>
        </w:r>
      </w:hyperlink>
      <w:r w:rsidRPr="0094151B">
        <w:rPr>
          <w:rFonts w:ascii="Times New Roman" w:hAnsi="Times New Roman"/>
        </w:rPr>
        <w:t xml:space="preserve"> от 28 декабря 2013 г</w:t>
      </w:r>
      <w:r w:rsidR="00247BDE" w:rsidRPr="0094151B">
        <w:rPr>
          <w:rFonts w:ascii="Times New Roman" w:hAnsi="Times New Roman"/>
        </w:rPr>
        <w:t>ода</w:t>
      </w:r>
      <w:r w:rsidRPr="0094151B">
        <w:rPr>
          <w:rFonts w:ascii="Times New Roman" w:hAnsi="Times New Roman"/>
        </w:rPr>
        <w:t xml:space="preserve"> </w:t>
      </w:r>
      <w:r w:rsidR="002F051D" w:rsidRPr="0094151B">
        <w:rPr>
          <w:rFonts w:ascii="Times New Roman" w:hAnsi="Times New Roman"/>
        </w:rPr>
        <w:t>№</w:t>
      </w:r>
      <w:r w:rsidRPr="0094151B">
        <w:rPr>
          <w:rFonts w:ascii="Times New Roman" w:hAnsi="Times New Roman"/>
        </w:rPr>
        <w:t xml:space="preserve"> 442-ФЗ </w:t>
      </w:r>
      <w:r w:rsidR="002F051D" w:rsidRPr="0094151B">
        <w:rPr>
          <w:rFonts w:ascii="Times New Roman" w:hAnsi="Times New Roman"/>
        </w:rPr>
        <w:t>«</w:t>
      </w:r>
      <w:r w:rsidRPr="0094151B">
        <w:rPr>
          <w:rFonts w:ascii="Times New Roman" w:hAnsi="Times New Roman"/>
        </w:rPr>
        <w:t>Об основах социального обслуживания граждан в Российской Федерации</w:t>
      </w:r>
      <w:r w:rsidR="002F051D" w:rsidRPr="0094151B">
        <w:rPr>
          <w:rFonts w:ascii="Times New Roman" w:hAnsi="Times New Roman"/>
        </w:rPr>
        <w:t>»</w:t>
      </w:r>
      <w:r w:rsidRPr="0094151B">
        <w:rPr>
          <w:rFonts w:ascii="Times New Roman" w:hAnsi="Times New Roman"/>
        </w:rPr>
        <w:t xml:space="preserve"> в соответствии с </w:t>
      </w:r>
      <w:hyperlink r:id="rId8" w:history="1">
        <w:r w:rsidRPr="0094151B">
          <w:rPr>
            <w:rStyle w:val="a3"/>
            <w:rFonts w:ascii="Times New Roman" w:hAnsi="Times New Roman"/>
            <w:color w:val="auto"/>
            <w:u w:val="none"/>
          </w:rPr>
          <w:t>Правилами</w:t>
        </w:r>
      </w:hyperlink>
      <w:r w:rsidRPr="0094151B">
        <w:rPr>
          <w:rFonts w:ascii="Times New Roman" w:hAnsi="Times New Roman"/>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w:t>
      </w:r>
      <w:r w:rsidR="00247BDE" w:rsidRPr="0094151B">
        <w:rPr>
          <w:rFonts w:ascii="Times New Roman" w:hAnsi="Times New Roman"/>
        </w:rPr>
        <w:t>ода  №</w:t>
      </w:r>
      <w:r w:rsidRPr="0094151B">
        <w:rPr>
          <w:rFonts w:ascii="Times New Roman" w:hAnsi="Times New Roman"/>
        </w:rPr>
        <w:t xml:space="preserve"> 1075;</w:t>
      </w:r>
    </w:p>
    <w:p w14:paraId="341BF043"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в) своевременно информировать Исполнителя об изменении обстоятельств, обусловливающих потребность в предоставлении Услуг и величину оплаты, за оказываемые услуги;</w:t>
      </w:r>
    </w:p>
    <w:p w14:paraId="2EDD1B86"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г)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14:paraId="7375ADB5"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д) информировать в письменной форме Исполнителя о возникновении (изменении) обстоятельств, влекущих изменение (расторжение) настоящего Договора;</w:t>
      </w:r>
    </w:p>
    <w:p w14:paraId="0495E448"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е) уведомлять в письменной форме Исполнителя об отказе от получения Услуг, предусмотренных настоящим Договором;</w:t>
      </w:r>
    </w:p>
    <w:p w14:paraId="05634473"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ж) соблюдать порядок предоставления социальных услуг, соответствующий форме социального обслуживания;</w:t>
      </w:r>
    </w:p>
    <w:p w14:paraId="4C459C49" w14:textId="77777777" w:rsidR="002F051D"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з) сообщать Исполнителю о выявленных нарушениях порядка предоставления социальных услуг, утвержденного </w:t>
      </w:r>
      <w:r w:rsidR="002F051D" w:rsidRPr="0094151B">
        <w:rPr>
          <w:rFonts w:ascii="Times New Roman" w:hAnsi="Times New Roman"/>
        </w:rPr>
        <w:t xml:space="preserve">утверждаемым уполномоченным органом государственной власти. </w:t>
      </w:r>
    </w:p>
    <w:p w14:paraId="25897250" w14:textId="77777777" w:rsidR="00915097" w:rsidRPr="0094151B" w:rsidRDefault="00DD0543"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8</w:t>
      </w:r>
      <w:r w:rsidR="00915097" w:rsidRPr="0094151B">
        <w:rPr>
          <w:rFonts w:ascii="Times New Roman" w:hAnsi="Times New Roman"/>
        </w:rPr>
        <w:t>. Заказчик имеет право:</w:t>
      </w:r>
    </w:p>
    <w:p w14:paraId="24F34014"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14:paraId="22EE1104"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б) потребовать расторжения настоящего Договора при нарушении Исполнителем условий настоящего Договора.</w:t>
      </w:r>
    </w:p>
    <w:p w14:paraId="47BF85E2" w14:textId="77777777" w:rsidR="007600BC" w:rsidRDefault="007600BC" w:rsidP="00614C76">
      <w:pPr>
        <w:widowControl w:val="0"/>
        <w:suppressAutoHyphens w:val="0"/>
        <w:autoSpaceDE w:val="0"/>
        <w:spacing w:after="0" w:line="240" w:lineRule="auto"/>
        <w:jc w:val="center"/>
        <w:rPr>
          <w:rFonts w:ascii="Times New Roman" w:hAnsi="Times New Roman"/>
          <w:b/>
        </w:rPr>
      </w:pPr>
      <w:bookmarkStart w:id="1" w:name="Par106"/>
      <w:bookmarkEnd w:id="1"/>
    </w:p>
    <w:p w14:paraId="197FFB3B" w14:textId="77777777" w:rsidR="00915097" w:rsidRPr="0094151B" w:rsidRDefault="00915097" w:rsidP="00614C76">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III. Стоимость Услуг, сроки и порядок их оплаты</w:t>
      </w:r>
    </w:p>
    <w:p w14:paraId="5DD5CEE3" w14:textId="77777777" w:rsidR="00915097" w:rsidRPr="0094151B" w:rsidRDefault="00915097" w:rsidP="00614C76">
      <w:pPr>
        <w:widowControl w:val="0"/>
        <w:suppressAutoHyphens w:val="0"/>
        <w:autoSpaceDE w:val="0"/>
        <w:spacing w:after="0" w:line="240" w:lineRule="auto"/>
        <w:jc w:val="both"/>
        <w:rPr>
          <w:rFonts w:ascii="Times New Roman" w:hAnsi="Times New Roman"/>
        </w:rPr>
      </w:pPr>
    </w:p>
    <w:p w14:paraId="032C441D" w14:textId="690C30EC" w:rsidR="009C53BC" w:rsidRPr="000A2C91" w:rsidRDefault="00DD0543" w:rsidP="000A2C91">
      <w:pPr>
        <w:widowControl w:val="0"/>
        <w:suppressAutoHyphens w:val="0"/>
        <w:autoSpaceDE w:val="0"/>
        <w:autoSpaceDN w:val="0"/>
        <w:adjustRightInd w:val="0"/>
        <w:spacing w:after="0" w:line="240" w:lineRule="auto"/>
        <w:ind w:firstLine="709"/>
        <w:jc w:val="both"/>
        <w:rPr>
          <w:rFonts w:ascii="Times New Roman" w:hAnsi="Times New Roman"/>
        </w:rPr>
      </w:pPr>
      <w:r w:rsidRPr="0094151B">
        <w:rPr>
          <w:rFonts w:ascii="Times New Roman" w:hAnsi="Times New Roman"/>
        </w:rPr>
        <w:t>9</w:t>
      </w:r>
      <w:r w:rsidR="00915097" w:rsidRPr="0094151B">
        <w:rPr>
          <w:rFonts w:ascii="Times New Roman" w:hAnsi="Times New Roman"/>
        </w:rPr>
        <w:t xml:space="preserve">. </w:t>
      </w:r>
      <w:r w:rsidR="00845AB2" w:rsidRPr="0094151B">
        <w:rPr>
          <w:rFonts w:ascii="Times New Roman" w:hAnsi="Times New Roman"/>
        </w:rPr>
        <w:t xml:space="preserve">Размер ежемесячной </w:t>
      </w:r>
      <w:r w:rsidR="00A32C21" w:rsidRPr="0094151B">
        <w:rPr>
          <w:rFonts w:ascii="Times New Roman" w:hAnsi="Times New Roman"/>
        </w:rPr>
        <w:t>о</w:t>
      </w:r>
      <w:r w:rsidR="00845AB2" w:rsidRPr="0094151B">
        <w:rPr>
          <w:rFonts w:ascii="Times New Roman" w:hAnsi="Times New Roman"/>
        </w:rPr>
        <w:t>платы за предоставление Услуг, предусмотренных настоящим договором, рассчитывается на основе тарифов на социальные услуги, утвержденны</w:t>
      </w:r>
      <w:r w:rsidR="00BA55A1" w:rsidRPr="0094151B">
        <w:rPr>
          <w:rFonts w:ascii="Times New Roman" w:hAnsi="Times New Roman"/>
        </w:rPr>
        <w:t>х</w:t>
      </w:r>
      <w:r w:rsidR="00845AB2" w:rsidRPr="0094151B">
        <w:rPr>
          <w:rFonts w:ascii="Times New Roman" w:hAnsi="Times New Roman"/>
        </w:rPr>
        <w:t xml:space="preserve"> Распоряжением Комитета по социальной политике Санкт-Петербурга</w:t>
      </w:r>
      <w:r w:rsidR="00BA55A1" w:rsidRPr="0094151B">
        <w:rPr>
          <w:rFonts w:ascii="Times New Roman" w:hAnsi="Times New Roman" w:cs="Times New Roman"/>
          <w:lang w:eastAsia="ru-RU"/>
        </w:rPr>
        <w:t xml:space="preserve">, </w:t>
      </w:r>
      <w:r w:rsidR="00845AB2" w:rsidRPr="0094151B">
        <w:rPr>
          <w:rFonts w:ascii="Times New Roman" w:hAnsi="Times New Roman"/>
        </w:rPr>
        <w:t>и не превышает 75% среднедушевого дохода Заказчика, рассчитанного в соответствии с ч.4</w:t>
      </w:r>
      <w:r w:rsidR="006F20AF" w:rsidRPr="0094151B">
        <w:rPr>
          <w:rFonts w:ascii="Times New Roman" w:hAnsi="Times New Roman"/>
        </w:rPr>
        <w:t xml:space="preserve"> </w:t>
      </w:r>
      <w:r w:rsidR="00845AB2" w:rsidRPr="0094151B">
        <w:rPr>
          <w:rFonts w:ascii="Times New Roman" w:hAnsi="Times New Roman"/>
        </w:rPr>
        <w:t xml:space="preserve">ст.31«Об основах социального обслуживания граждан в Российской Федерации» от 28.12.2013 </w:t>
      </w:r>
      <w:r w:rsidR="00247BDE" w:rsidRPr="0094151B">
        <w:rPr>
          <w:rFonts w:ascii="Times New Roman" w:hAnsi="Times New Roman"/>
        </w:rPr>
        <w:t>№</w:t>
      </w:r>
      <w:r w:rsidR="00845AB2" w:rsidRPr="0094151B">
        <w:rPr>
          <w:rFonts w:ascii="Times New Roman" w:hAnsi="Times New Roman"/>
        </w:rPr>
        <w:t xml:space="preserve"> 442-ФЗ. </w:t>
      </w:r>
    </w:p>
    <w:p w14:paraId="50F5F245" w14:textId="77777777" w:rsidR="005E022E" w:rsidRDefault="00580040" w:rsidP="00580040">
      <w:pPr>
        <w:widowControl w:val="0"/>
        <w:suppressAutoHyphens w:val="0"/>
        <w:spacing w:after="0" w:line="240" w:lineRule="auto"/>
        <w:ind w:firstLine="708"/>
        <w:jc w:val="both"/>
        <w:rPr>
          <w:rFonts w:ascii="Times New Roman" w:hAnsi="Times New Roman" w:cs="Times New Roman"/>
        </w:rPr>
      </w:pPr>
      <w:r w:rsidRPr="00A60E65">
        <w:rPr>
          <w:rFonts w:ascii="Times New Roman" w:hAnsi="Times New Roman" w:cs="Times New Roman"/>
        </w:rPr>
        <w:t xml:space="preserve">На дату заключения данного договора размер среднедушевого дохода Заказчика составляет </w:t>
      </w:r>
    </w:p>
    <w:p w14:paraId="7B49B3D8" w14:textId="77777777" w:rsidR="00C915F3" w:rsidRDefault="00C915F3" w:rsidP="00580040">
      <w:pPr>
        <w:widowControl w:val="0"/>
        <w:suppressAutoHyphens w:val="0"/>
        <w:spacing w:after="0" w:line="240" w:lineRule="auto"/>
        <w:ind w:firstLine="708"/>
        <w:jc w:val="both"/>
        <w:rPr>
          <w:rFonts w:ascii="Times New Roman" w:hAnsi="Times New Roman" w:cs="Times New Roman"/>
          <w:b/>
        </w:rPr>
      </w:pPr>
      <w:r>
        <w:rPr>
          <w:rFonts w:ascii="Times New Roman" w:hAnsi="Times New Roman" w:cs="Times New Roman"/>
          <w:b/>
        </w:rPr>
        <w:t>_______________________________________________</w:t>
      </w:r>
    </w:p>
    <w:p w14:paraId="60CAFB73" w14:textId="783519B8" w:rsidR="00580040" w:rsidRDefault="00580040" w:rsidP="00580040">
      <w:pPr>
        <w:widowControl w:val="0"/>
        <w:suppressAutoHyphens w:val="0"/>
        <w:spacing w:after="0" w:line="240" w:lineRule="auto"/>
        <w:ind w:firstLine="708"/>
        <w:jc w:val="both"/>
        <w:rPr>
          <w:rFonts w:ascii="Times New Roman" w:hAnsi="Times New Roman" w:cs="Times New Roman"/>
          <w:b/>
        </w:rPr>
      </w:pPr>
      <w:r w:rsidRPr="00A26426">
        <w:rPr>
          <w:rFonts w:ascii="Times New Roman" w:hAnsi="Times New Roman" w:cs="Times New Roman"/>
        </w:rPr>
        <w:t>Стоимость Услуг, предусмотренных настоящим договором на дату его заключения, составляет</w:t>
      </w:r>
      <w:r w:rsidR="00C915F3">
        <w:rPr>
          <w:rFonts w:ascii="Times New Roman" w:hAnsi="Times New Roman" w:cs="Times New Roman"/>
          <w:b/>
        </w:rPr>
        <w:t>___________________________________________________________________________________</w:t>
      </w:r>
      <w:r w:rsidRPr="00A26426">
        <w:rPr>
          <w:rFonts w:ascii="Times New Roman" w:hAnsi="Times New Roman" w:cs="Times New Roman"/>
          <w:b/>
        </w:rPr>
        <w:t>.</w:t>
      </w:r>
    </w:p>
    <w:p w14:paraId="6E3D0538" w14:textId="77777777" w:rsidR="000A2C91" w:rsidRPr="00A26426" w:rsidRDefault="000A2C91" w:rsidP="00580040">
      <w:pPr>
        <w:widowControl w:val="0"/>
        <w:suppressAutoHyphens w:val="0"/>
        <w:spacing w:after="0" w:line="240" w:lineRule="auto"/>
        <w:ind w:firstLine="708"/>
        <w:jc w:val="both"/>
        <w:rPr>
          <w:rFonts w:ascii="Times New Roman" w:hAnsi="Times New Roman" w:cs="Times New Roman"/>
          <w:b/>
        </w:rPr>
      </w:pPr>
    </w:p>
    <w:p w14:paraId="661D655C" w14:textId="77777777" w:rsidR="00DE50B2" w:rsidRPr="0094151B" w:rsidRDefault="00DE50B2" w:rsidP="00AE63B7">
      <w:pPr>
        <w:widowControl w:val="0"/>
        <w:suppressAutoHyphens w:val="0"/>
        <w:spacing w:after="0" w:line="240" w:lineRule="auto"/>
        <w:ind w:firstLine="709"/>
        <w:contextualSpacing/>
        <w:jc w:val="both"/>
        <w:rPr>
          <w:rFonts w:ascii="Times New Roman" w:hAnsi="Times New Roman" w:cs="Times New Roman"/>
        </w:rPr>
      </w:pPr>
      <w:r w:rsidRPr="0094151B">
        <w:rPr>
          <w:rFonts w:ascii="Times New Roman" w:hAnsi="Times New Roman" w:cs="Times New Roman"/>
        </w:rPr>
        <w:t>Расчет стоимости услуг приводится в приложени</w:t>
      </w:r>
      <w:r w:rsidR="00DD0543" w:rsidRPr="0094151B">
        <w:rPr>
          <w:rFonts w:ascii="Times New Roman" w:hAnsi="Times New Roman" w:cs="Times New Roman"/>
        </w:rPr>
        <w:t>и</w:t>
      </w:r>
      <w:r w:rsidRPr="0094151B">
        <w:rPr>
          <w:rFonts w:ascii="Times New Roman" w:hAnsi="Times New Roman" w:cs="Times New Roman"/>
        </w:rPr>
        <w:t xml:space="preserve"> к настоящему Договору.</w:t>
      </w:r>
    </w:p>
    <w:p w14:paraId="10C65A8F" w14:textId="12837E4E" w:rsidR="00841A8D" w:rsidRPr="0094151B" w:rsidRDefault="00DD0543" w:rsidP="00AE63B7">
      <w:pPr>
        <w:widowControl w:val="0"/>
        <w:suppressAutoHyphens w:val="0"/>
        <w:autoSpaceDE w:val="0"/>
        <w:spacing w:after="0" w:line="240" w:lineRule="auto"/>
        <w:ind w:firstLine="709"/>
        <w:jc w:val="both"/>
        <w:rPr>
          <w:rFonts w:ascii="Times New Roman" w:hAnsi="Times New Roman"/>
        </w:rPr>
      </w:pPr>
      <w:r w:rsidRPr="0094151B">
        <w:rPr>
          <w:rFonts w:ascii="Times New Roman" w:hAnsi="Times New Roman"/>
        </w:rPr>
        <w:t>10</w:t>
      </w:r>
      <w:r w:rsidR="00841A8D" w:rsidRPr="0094151B">
        <w:rPr>
          <w:rFonts w:ascii="Times New Roman" w:hAnsi="Times New Roman"/>
        </w:rPr>
        <w:t xml:space="preserve">. По результатам оказания Услуг Исполнитель представляет Заказчику акт сдачи-приемки оказанных Услуг, подписанный Исполнителем, в 2 экземплярах, составленный по форме, согласованной </w:t>
      </w:r>
      <w:r w:rsidR="00841A8D" w:rsidRPr="0094151B">
        <w:rPr>
          <w:rFonts w:ascii="Times New Roman" w:hAnsi="Times New Roman"/>
        </w:rPr>
        <w:lastRenderedPageBreak/>
        <w:t xml:space="preserve">Сторонами, который является неотъемлемой частью настоящего договора. </w:t>
      </w:r>
    </w:p>
    <w:p w14:paraId="248CD526" w14:textId="77777777" w:rsidR="00EA7A7B" w:rsidRPr="0094151B" w:rsidRDefault="00000E46" w:rsidP="00AE63B7">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11. </w:t>
      </w:r>
      <w:r w:rsidR="00EA7A7B" w:rsidRPr="0094151B">
        <w:rPr>
          <w:rFonts w:ascii="Times New Roman" w:hAnsi="Times New Roman" w:cs="Times New Roman"/>
          <w:bCs/>
          <w:lang w:eastAsia="ru-RU"/>
        </w:rPr>
        <w:t xml:space="preserve">Плата за предоставление социальных услуг осуществляется </w:t>
      </w:r>
      <w:r w:rsidR="00121E30" w:rsidRPr="0094151B">
        <w:rPr>
          <w:rFonts w:ascii="Times New Roman" w:hAnsi="Times New Roman" w:cs="Times New Roman"/>
          <w:bCs/>
          <w:lang w:eastAsia="ru-RU"/>
        </w:rPr>
        <w:t xml:space="preserve">ежемесячно </w:t>
      </w:r>
      <w:r w:rsidR="00EA7A7B" w:rsidRPr="0094151B">
        <w:rPr>
          <w:rFonts w:ascii="Times New Roman" w:hAnsi="Times New Roman" w:cs="Times New Roman"/>
          <w:bCs/>
          <w:lang w:eastAsia="ru-RU"/>
        </w:rPr>
        <w:t>безналичным перечислением денежных средств на лицевой (расчетный) счет Исполнителя</w:t>
      </w:r>
      <w:r w:rsidR="00995EDE" w:rsidRPr="0094151B">
        <w:rPr>
          <w:rFonts w:ascii="Times New Roman" w:hAnsi="Times New Roman" w:cs="Times New Roman"/>
          <w:bCs/>
          <w:lang w:eastAsia="ru-RU"/>
        </w:rPr>
        <w:t xml:space="preserve"> </w:t>
      </w:r>
      <w:r w:rsidR="00995EDE" w:rsidRPr="0094151B">
        <w:rPr>
          <w:rFonts w:ascii="Times New Roman" w:hAnsi="Times New Roman" w:cs="Times New Roman"/>
        </w:rPr>
        <w:t>органом, осуществляющим пенсионное обеспечение Заказчика, по письменному заявлению Заказчика</w:t>
      </w:r>
      <w:r w:rsidR="00EA7A7B" w:rsidRPr="0094151B">
        <w:rPr>
          <w:rFonts w:ascii="Times New Roman" w:hAnsi="Times New Roman" w:cs="Times New Roman"/>
          <w:bCs/>
          <w:lang w:eastAsia="ru-RU"/>
        </w:rPr>
        <w:t>.</w:t>
      </w:r>
    </w:p>
    <w:p w14:paraId="49D9EB4B" w14:textId="77777777" w:rsidR="00530163" w:rsidRPr="0094151B" w:rsidRDefault="009E604B" w:rsidP="00AE63B7">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12. </w:t>
      </w:r>
      <w:r w:rsidR="00995EDE" w:rsidRPr="0094151B">
        <w:rPr>
          <w:rFonts w:ascii="Times New Roman" w:hAnsi="Times New Roman" w:cs="Times New Roman"/>
          <w:bCs/>
          <w:lang w:eastAsia="ru-RU"/>
        </w:rPr>
        <w:t xml:space="preserve">Заказчик </w:t>
      </w:r>
      <w:r w:rsidR="00530163" w:rsidRPr="0094151B">
        <w:rPr>
          <w:rFonts w:ascii="Times New Roman" w:hAnsi="Times New Roman" w:cs="Times New Roman"/>
          <w:bCs/>
          <w:lang w:eastAsia="ru-RU"/>
        </w:rPr>
        <w:t xml:space="preserve">в течение 2 рабочих дней со дня подписания настоящего договора </w:t>
      </w:r>
      <w:r w:rsidR="00995EDE" w:rsidRPr="0094151B">
        <w:rPr>
          <w:rFonts w:ascii="Times New Roman" w:hAnsi="Times New Roman" w:cs="Times New Roman"/>
          <w:bCs/>
          <w:lang w:eastAsia="ru-RU"/>
        </w:rPr>
        <w:t>производит оплату за предоставление социальных услуг</w:t>
      </w:r>
      <w:r w:rsidRPr="0094151B">
        <w:rPr>
          <w:rFonts w:ascii="Times New Roman" w:hAnsi="Times New Roman" w:cs="Times New Roman"/>
          <w:bCs/>
          <w:lang w:eastAsia="ru-RU"/>
        </w:rPr>
        <w:t xml:space="preserve"> в текущем месяце </w:t>
      </w:r>
      <w:r w:rsidR="00995EDE" w:rsidRPr="0094151B">
        <w:rPr>
          <w:rFonts w:ascii="Times New Roman" w:hAnsi="Times New Roman" w:cs="Times New Roman"/>
          <w:bCs/>
          <w:lang w:eastAsia="ru-RU"/>
        </w:rPr>
        <w:t>в форме предоплаты</w:t>
      </w:r>
      <w:r w:rsidRPr="0094151B">
        <w:rPr>
          <w:rFonts w:ascii="Times New Roman" w:hAnsi="Times New Roman" w:cs="Times New Roman"/>
          <w:bCs/>
          <w:lang w:eastAsia="ru-RU"/>
        </w:rPr>
        <w:t xml:space="preserve"> </w:t>
      </w:r>
      <w:r w:rsidR="00995EDE" w:rsidRPr="0094151B">
        <w:rPr>
          <w:rFonts w:ascii="Times New Roman" w:hAnsi="Times New Roman" w:cs="Times New Roman"/>
          <w:bCs/>
          <w:lang w:eastAsia="ru-RU"/>
        </w:rPr>
        <w:t xml:space="preserve">в размере 100% </w:t>
      </w:r>
      <w:r w:rsidR="00530163" w:rsidRPr="0094151B">
        <w:rPr>
          <w:rFonts w:ascii="Times New Roman" w:hAnsi="Times New Roman" w:cs="Times New Roman"/>
          <w:bCs/>
          <w:lang w:eastAsia="ru-RU"/>
        </w:rPr>
        <w:t xml:space="preserve">стоимости предоставления услуг, предусмотренной пунктом </w:t>
      </w:r>
      <w:r w:rsidR="002F051D" w:rsidRPr="0094151B">
        <w:rPr>
          <w:rFonts w:ascii="Times New Roman" w:hAnsi="Times New Roman" w:cs="Times New Roman"/>
          <w:bCs/>
          <w:lang w:eastAsia="ru-RU"/>
        </w:rPr>
        <w:t>9</w:t>
      </w:r>
      <w:r w:rsidR="00530163" w:rsidRPr="0094151B">
        <w:rPr>
          <w:rFonts w:ascii="Times New Roman" w:hAnsi="Times New Roman" w:cs="Times New Roman"/>
          <w:bCs/>
          <w:lang w:eastAsia="ru-RU"/>
        </w:rPr>
        <w:t xml:space="preserve"> настоящего договора</w:t>
      </w:r>
      <w:r w:rsidR="006B5E53" w:rsidRPr="0094151B">
        <w:rPr>
          <w:rFonts w:ascii="Times New Roman" w:hAnsi="Times New Roman" w:cs="Times New Roman"/>
          <w:bCs/>
          <w:lang w:eastAsia="ru-RU"/>
        </w:rPr>
        <w:t>, безналичным перечислением денежных средств на лицевой (расчетный) счет Исполнителя</w:t>
      </w:r>
      <w:r w:rsidR="00530163" w:rsidRPr="0094151B">
        <w:rPr>
          <w:rFonts w:ascii="Times New Roman" w:hAnsi="Times New Roman" w:cs="Times New Roman"/>
          <w:bCs/>
          <w:lang w:eastAsia="ru-RU"/>
        </w:rPr>
        <w:t xml:space="preserve">. </w:t>
      </w:r>
    </w:p>
    <w:p w14:paraId="482489F1" w14:textId="36DB531D" w:rsidR="00995EDE" w:rsidRPr="0094151B" w:rsidRDefault="00530163" w:rsidP="00AE63B7">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В дальнейшем оплата </w:t>
      </w:r>
      <w:r w:rsidR="009E604B" w:rsidRPr="0094151B">
        <w:rPr>
          <w:rFonts w:ascii="Times New Roman" w:hAnsi="Times New Roman" w:cs="Times New Roman"/>
          <w:bCs/>
          <w:lang w:eastAsia="ru-RU"/>
        </w:rPr>
        <w:t xml:space="preserve">за предоставление социальных услуг </w:t>
      </w:r>
      <w:r w:rsidRPr="0094151B">
        <w:rPr>
          <w:rFonts w:ascii="Times New Roman" w:hAnsi="Times New Roman" w:cs="Times New Roman"/>
          <w:bCs/>
          <w:lang w:eastAsia="ru-RU"/>
        </w:rPr>
        <w:t>производится Заказчиком не позднее 1</w:t>
      </w:r>
      <w:r w:rsidR="009E604B" w:rsidRPr="0094151B">
        <w:rPr>
          <w:rFonts w:ascii="Times New Roman" w:hAnsi="Times New Roman" w:cs="Times New Roman"/>
          <w:bCs/>
          <w:lang w:eastAsia="ru-RU"/>
        </w:rPr>
        <w:t>5</w:t>
      </w:r>
      <w:r w:rsidRPr="0094151B">
        <w:rPr>
          <w:rFonts w:ascii="Times New Roman" w:hAnsi="Times New Roman" w:cs="Times New Roman"/>
          <w:bCs/>
          <w:lang w:eastAsia="ru-RU"/>
        </w:rPr>
        <w:t xml:space="preserve"> числа </w:t>
      </w:r>
      <w:r w:rsidR="009E604B" w:rsidRPr="0094151B">
        <w:rPr>
          <w:rFonts w:ascii="Times New Roman" w:hAnsi="Times New Roman" w:cs="Times New Roman"/>
          <w:bCs/>
          <w:lang w:eastAsia="ru-RU"/>
        </w:rPr>
        <w:t xml:space="preserve">текущего </w:t>
      </w:r>
      <w:r w:rsidRPr="0094151B">
        <w:rPr>
          <w:rFonts w:ascii="Times New Roman" w:hAnsi="Times New Roman" w:cs="Times New Roman"/>
          <w:bCs/>
          <w:lang w:eastAsia="ru-RU"/>
        </w:rPr>
        <w:t>месяца</w:t>
      </w:r>
      <w:r w:rsidR="009E604B" w:rsidRPr="0094151B">
        <w:rPr>
          <w:rFonts w:ascii="Times New Roman" w:hAnsi="Times New Roman" w:cs="Times New Roman"/>
          <w:bCs/>
          <w:lang w:eastAsia="ru-RU"/>
        </w:rPr>
        <w:t xml:space="preserve"> д</w:t>
      </w:r>
      <w:r w:rsidR="00995EDE" w:rsidRPr="0094151B">
        <w:rPr>
          <w:rFonts w:ascii="Times New Roman" w:hAnsi="Times New Roman" w:cs="Times New Roman"/>
          <w:bCs/>
          <w:lang w:eastAsia="ru-RU"/>
        </w:rPr>
        <w:t xml:space="preserve">о момента поступления оплаты за предоставление социальных </w:t>
      </w:r>
      <w:r w:rsidR="00C915F3" w:rsidRPr="0094151B">
        <w:rPr>
          <w:rFonts w:ascii="Times New Roman" w:hAnsi="Times New Roman" w:cs="Times New Roman"/>
          <w:bCs/>
          <w:lang w:eastAsia="ru-RU"/>
        </w:rPr>
        <w:t>услуг путем</w:t>
      </w:r>
      <w:r w:rsidR="00995EDE" w:rsidRPr="0094151B">
        <w:rPr>
          <w:rFonts w:ascii="Times New Roman" w:hAnsi="Times New Roman" w:cs="Times New Roman"/>
          <w:bCs/>
          <w:lang w:eastAsia="ru-RU"/>
        </w:rPr>
        <w:t xml:space="preserve"> безналичного перечисления денежных средств на лицевой (расчетный) счет Исполнителя </w:t>
      </w:r>
      <w:r w:rsidR="00995EDE" w:rsidRPr="0094151B">
        <w:rPr>
          <w:rFonts w:ascii="Times New Roman" w:hAnsi="Times New Roman" w:cs="Times New Roman"/>
        </w:rPr>
        <w:t>органом, осуществляющим пенсионное обеспечение Заказчика</w:t>
      </w:r>
      <w:r w:rsidR="007D453C" w:rsidRPr="0094151B">
        <w:rPr>
          <w:rFonts w:ascii="Times New Roman" w:hAnsi="Times New Roman" w:cs="Times New Roman"/>
        </w:rPr>
        <w:t>.</w:t>
      </w:r>
      <w:r w:rsidR="00995EDE" w:rsidRPr="0094151B">
        <w:rPr>
          <w:rFonts w:ascii="Times New Roman" w:hAnsi="Times New Roman" w:cs="Times New Roman"/>
        </w:rPr>
        <w:t xml:space="preserve"> </w:t>
      </w:r>
    </w:p>
    <w:p w14:paraId="3CCCB965" w14:textId="77777777" w:rsidR="00000E46" w:rsidRPr="0094151B" w:rsidRDefault="009E604B" w:rsidP="00AE63B7">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Предоплата </w:t>
      </w:r>
      <w:r w:rsidR="00EA7A7B" w:rsidRPr="0094151B">
        <w:rPr>
          <w:rFonts w:ascii="Times New Roman" w:hAnsi="Times New Roman" w:cs="Times New Roman"/>
          <w:bCs/>
          <w:lang w:eastAsia="ru-RU"/>
        </w:rPr>
        <w:t>за предоставление социальных услуг производится Заказчиком лично</w:t>
      </w:r>
      <w:r w:rsidRPr="0094151B">
        <w:rPr>
          <w:rFonts w:ascii="Times New Roman" w:hAnsi="Times New Roman" w:cs="Times New Roman"/>
          <w:bCs/>
          <w:lang w:eastAsia="ru-RU"/>
        </w:rPr>
        <w:t xml:space="preserve">, а также может </w:t>
      </w:r>
      <w:r w:rsidR="00EA7A7B" w:rsidRPr="0094151B">
        <w:rPr>
          <w:rFonts w:ascii="Times New Roman" w:hAnsi="Times New Roman" w:cs="Times New Roman"/>
          <w:bCs/>
          <w:lang w:eastAsia="ru-RU"/>
        </w:rPr>
        <w:t xml:space="preserve">производиться по доверенности </w:t>
      </w:r>
      <w:r w:rsidR="00995EDE" w:rsidRPr="0094151B">
        <w:rPr>
          <w:rFonts w:ascii="Times New Roman" w:hAnsi="Times New Roman" w:cs="Times New Roman"/>
          <w:bCs/>
          <w:lang w:eastAsia="ru-RU"/>
        </w:rPr>
        <w:t>Заказчика</w:t>
      </w:r>
      <w:r w:rsidR="00EA7A7B" w:rsidRPr="0094151B">
        <w:rPr>
          <w:rFonts w:ascii="Times New Roman" w:hAnsi="Times New Roman" w:cs="Times New Roman"/>
          <w:bCs/>
          <w:lang w:eastAsia="ru-RU"/>
        </w:rPr>
        <w:t xml:space="preserve"> работником </w:t>
      </w:r>
      <w:r w:rsidR="00995EDE" w:rsidRPr="0094151B">
        <w:rPr>
          <w:rFonts w:ascii="Times New Roman" w:hAnsi="Times New Roman" w:cs="Times New Roman"/>
          <w:bCs/>
          <w:lang w:eastAsia="ru-RU"/>
        </w:rPr>
        <w:t>Исполнителя</w:t>
      </w:r>
      <w:r w:rsidR="00EA7A7B" w:rsidRPr="0094151B">
        <w:rPr>
          <w:rFonts w:ascii="Times New Roman" w:hAnsi="Times New Roman" w:cs="Times New Roman"/>
          <w:bCs/>
          <w:lang w:eastAsia="ru-RU"/>
        </w:rPr>
        <w:t xml:space="preserve"> из средств </w:t>
      </w:r>
      <w:r w:rsidR="00995EDE" w:rsidRPr="0094151B">
        <w:rPr>
          <w:rFonts w:ascii="Times New Roman" w:hAnsi="Times New Roman" w:cs="Times New Roman"/>
          <w:bCs/>
          <w:lang w:eastAsia="ru-RU"/>
        </w:rPr>
        <w:t>Заказчика</w:t>
      </w:r>
      <w:r w:rsidR="00EA7A7B" w:rsidRPr="0094151B">
        <w:rPr>
          <w:rFonts w:ascii="Times New Roman" w:hAnsi="Times New Roman" w:cs="Times New Roman"/>
          <w:bCs/>
          <w:lang w:eastAsia="ru-RU"/>
        </w:rPr>
        <w:t>.</w:t>
      </w:r>
    </w:p>
    <w:p w14:paraId="14F11F2D" w14:textId="77777777" w:rsidR="009E604B" w:rsidRPr="0094151B" w:rsidRDefault="00E97A6F" w:rsidP="00AE63B7">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Pr>
          <w:rFonts w:ascii="Times New Roman" w:hAnsi="Times New Roman" w:cs="Times New Roman"/>
          <w:bCs/>
          <w:lang w:eastAsia="ru-RU"/>
        </w:rPr>
        <w:t>13.</w:t>
      </w:r>
      <w:r w:rsidR="00AD5918">
        <w:rPr>
          <w:rFonts w:ascii="Times New Roman" w:hAnsi="Times New Roman" w:cs="Times New Roman"/>
          <w:bCs/>
          <w:lang w:eastAsia="ru-RU"/>
        </w:rPr>
        <w:t xml:space="preserve"> </w:t>
      </w:r>
      <w:r w:rsidR="009E604B" w:rsidRPr="0094151B">
        <w:rPr>
          <w:rFonts w:ascii="Times New Roman" w:hAnsi="Times New Roman" w:cs="Times New Roman"/>
          <w:bCs/>
          <w:lang w:eastAsia="ru-RU"/>
        </w:rPr>
        <w:t>В случае возникновения переплаты за оказанные социальные услуги, сумма переплаты возвращается Заказчику безналичным перечислением денежных средств на счет, указанный Заказчиком или его законным представителем, не позднее 10 рабочих дней со дня письменного обращения Заказчика (законного представителя).</w:t>
      </w:r>
    </w:p>
    <w:p w14:paraId="0145BFC4" w14:textId="77777777" w:rsidR="00824920" w:rsidRPr="0094151B" w:rsidRDefault="00824920" w:rsidP="00AE63B7">
      <w:pPr>
        <w:pStyle w:val="ConsPlusNonformat"/>
        <w:suppressAutoHyphens w:val="0"/>
        <w:ind w:firstLine="709"/>
        <w:jc w:val="both"/>
        <w:rPr>
          <w:rFonts w:ascii="Times New Roman" w:hAnsi="Times New Roman" w:cs="Times New Roman"/>
          <w:sz w:val="22"/>
          <w:szCs w:val="22"/>
        </w:rPr>
      </w:pPr>
      <w:r w:rsidRPr="0094151B">
        <w:rPr>
          <w:rFonts w:ascii="Times New Roman" w:hAnsi="Times New Roman" w:cs="Times New Roman"/>
          <w:sz w:val="22"/>
          <w:szCs w:val="22"/>
        </w:rPr>
        <w:t>1</w:t>
      </w:r>
      <w:r w:rsidR="00E97A6F">
        <w:rPr>
          <w:rFonts w:ascii="Times New Roman" w:hAnsi="Times New Roman" w:cs="Times New Roman"/>
          <w:sz w:val="22"/>
          <w:szCs w:val="22"/>
        </w:rPr>
        <w:t>4</w:t>
      </w:r>
      <w:r w:rsidRPr="0094151B">
        <w:rPr>
          <w:rFonts w:ascii="Times New Roman" w:hAnsi="Times New Roman" w:cs="Times New Roman"/>
          <w:sz w:val="22"/>
          <w:szCs w:val="22"/>
        </w:rPr>
        <w:t xml:space="preserve">. В случае отсутствия Заказчика, согласованного Сторонами заблаговременно на основании письменного заявления Заказчика (за исключением случаев госпитализации), излишне оплаченная Заказчиком сумма </w:t>
      </w:r>
      <w:r w:rsidR="00BA55A1" w:rsidRPr="0094151B">
        <w:rPr>
          <w:rFonts w:ascii="Times New Roman" w:hAnsi="Times New Roman"/>
          <w:sz w:val="22"/>
          <w:szCs w:val="22"/>
        </w:rPr>
        <w:t xml:space="preserve">оплаты за предоставление Услуг, предусмотренных настоящим договором, </w:t>
      </w:r>
      <w:r w:rsidRPr="0094151B">
        <w:rPr>
          <w:rFonts w:ascii="Times New Roman" w:hAnsi="Times New Roman" w:cs="Times New Roman"/>
          <w:sz w:val="22"/>
          <w:szCs w:val="22"/>
        </w:rPr>
        <w:t xml:space="preserve">возвращается </w:t>
      </w:r>
      <w:r w:rsidR="00BA55A1" w:rsidRPr="0094151B">
        <w:rPr>
          <w:rFonts w:ascii="Times New Roman" w:hAnsi="Times New Roman" w:cs="Times New Roman"/>
          <w:sz w:val="22"/>
          <w:szCs w:val="22"/>
        </w:rPr>
        <w:t>ему</w:t>
      </w:r>
      <w:r w:rsidRPr="0094151B">
        <w:rPr>
          <w:rFonts w:ascii="Times New Roman" w:hAnsi="Times New Roman" w:cs="Times New Roman"/>
          <w:sz w:val="22"/>
          <w:szCs w:val="22"/>
        </w:rPr>
        <w:t xml:space="preserve"> пропорционально количеству календарных дней отсутствия.</w:t>
      </w:r>
    </w:p>
    <w:p w14:paraId="6BDA8171" w14:textId="77777777" w:rsidR="00915097" w:rsidRPr="0094151B" w:rsidRDefault="00915097" w:rsidP="00AE63B7">
      <w:pPr>
        <w:pStyle w:val="ConsPlusNonformat"/>
        <w:suppressAutoHyphens w:val="0"/>
        <w:ind w:firstLine="709"/>
        <w:jc w:val="both"/>
        <w:rPr>
          <w:rFonts w:ascii="Times New Roman" w:hAnsi="Times New Roman" w:cs="Times New Roman"/>
          <w:sz w:val="22"/>
          <w:szCs w:val="22"/>
        </w:rPr>
      </w:pPr>
      <w:r w:rsidRPr="0094151B">
        <w:rPr>
          <w:rFonts w:ascii="Times New Roman" w:hAnsi="Times New Roman" w:cs="Times New Roman"/>
          <w:sz w:val="22"/>
          <w:szCs w:val="22"/>
        </w:rPr>
        <w:t>1</w:t>
      </w:r>
      <w:r w:rsidR="00E97A6F">
        <w:rPr>
          <w:rFonts w:ascii="Times New Roman" w:hAnsi="Times New Roman" w:cs="Times New Roman"/>
          <w:sz w:val="22"/>
          <w:szCs w:val="22"/>
        </w:rPr>
        <w:t>5</w:t>
      </w:r>
      <w:r w:rsidRPr="0094151B">
        <w:rPr>
          <w:rFonts w:ascii="Times New Roman" w:hAnsi="Times New Roman" w:cs="Times New Roman"/>
          <w:sz w:val="22"/>
          <w:szCs w:val="22"/>
        </w:rPr>
        <w:t>. Исполнитель имеет право в одностороннем порядке изменить размер платы за оказание Услуг в связи с изменением среднедушевого дохода Заказчика.</w:t>
      </w:r>
    </w:p>
    <w:p w14:paraId="213D64F1" w14:textId="77777777" w:rsidR="0094151B" w:rsidRDefault="0094151B" w:rsidP="00614C76">
      <w:pPr>
        <w:widowControl w:val="0"/>
        <w:suppressAutoHyphens w:val="0"/>
        <w:autoSpaceDE w:val="0"/>
        <w:spacing w:after="0" w:line="240" w:lineRule="auto"/>
        <w:jc w:val="center"/>
        <w:rPr>
          <w:rFonts w:ascii="Times New Roman" w:hAnsi="Times New Roman"/>
          <w:b/>
        </w:rPr>
      </w:pPr>
      <w:bookmarkStart w:id="2" w:name="Par126"/>
      <w:bookmarkEnd w:id="2"/>
    </w:p>
    <w:p w14:paraId="4B5633C9" w14:textId="77777777" w:rsidR="00915097" w:rsidRPr="0094151B" w:rsidRDefault="00915097" w:rsidP="00614C76">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IV. Основания изменения и расторжения Договора</w:t>
      </w:r>
    </w:p>
    <w:p w14:paraId="450D95BD" w14:textId="77777777" w:rsidR="00915097" w:rsidRPr="0094151B" w:rsidRDefault="00915097" w:rsidP="00614C76">
      <w:pPr>
        <w:widowControl w:val="0"/>
        <w:suppressAutoHyphens w:val="0"/>
        <w:autoSpaceDE w:val="0"/>
        <w:spacing w:after="0" w:line="240" w:lineRule="auto"/>
        <w:jc w:val="both"/>
        <w:rPr>
          <w:rFonts w:ascii="Times New Roman" w:hAnsi="Times New Roman"/>
        </w:rPr>
      </w:pPr>
    </w:p>
    <w:p w14:paraId="353646D5"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16.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7E4824AE"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17.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30B4161B" w14:textId="77777777" w:rsidR="00915097" w:rsidRPr="0094151B" w:rsidRDefault="00915097" w:rsidP="00614C76">
      <w:pPr>
        <w:widowControl w:val="0"/>
        <w:suppressAutoHyphens w:val="0"/>
        <w:autoSpaceDE w:val="0"/>
        <w:autoSpaceDN w:val="0"/>
        <w:adjustRightInd w:val="0"/>
        <w:spacing w:after="0" w:line="240" w:lineRule="auto"/>
        <w:ind w:firstLine="540"/>
        <w:jc w:val="both"/>
        <w:rPr>
          <w:rFonts w:ascii="Times New Roman" w:hAnsi="Times New Roman" w:cs="Times New Roman"/>
        </w:rPr>
      </w:pPr>
      <w:r w:rsidRPr="0094151B">
        <w:rPr>
          <w:rFonts w:ascii="Times New Roman" w:hAnsi="Times New Roman" w:cs="Times New Roman"/>
        </w:rPr>
        <w:t>18. При несоблюдении условий настоящего договора Заказчиком, Исполнитель вправе расторгнуть договор, а Заказчик обязан произвести оплату за фактически оказанные услуги.</w:t>
      </w:r>
    </w:p>
    <w:p w14:paraId="0CED345C" w14:textId="77777777" w:rsidR="007600BC" w:rsidRDefault="007600BC" w:rsidP="00614C76">
      <w:pPr>
        <w:widowControl w:val="0"/>
        <w:suppressAutoHyphens w:val="0"/>
        <w:autoSpaceDE w:val="0"/>
        <w:spacing w:after="0" w:line="240" w:lineRule="auto"/>
        <w:jc w:val="center"/>
        <w:rPr>
          <w:rFonts w:ascii="Times New Roman" w:hAnsi="Times New Roman"/>
          <w:b/>
        </w:rPr>
      </w:pPr>
      <w:bookmarkStart w:id="3" w:name="Par132"/>
      <w:bookmarkEnd w:id="3"/>
    </w:p>
    <w:p w14:paraId="02FE71D6" w14:textId="77777777" w:rsidR="00915097" w:rsidRPr="0094151B" w:rsidRDefault="00915097" w:rsidP="00614C76">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V. Ответственность за неисполнение</w:t>
      </w:r>
    </w:p>
    <w:p w14:paraId="7661CBFF" w14:textId="77777777" w:rsidR="00915097" w:rsidRPr="0094151B" w:rsidRDefault="00915097" w:rsidP="00614C76">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или ненадлежащее исполнение обязательств по Договору</w:t>
      </w:r>
    </w:p>
    <w:p w14:paraId="20DBEAC1" w14:textId="77777777" w:rsidR="00915097" w:rsidRPr="0094151B" w:rsidRDefault="00915097" w:rsidP="00614C76">
      <w:pPr>
        <w:widowControl w:val="0"/>
        <w:suppressAutoHyphens w:val="0"/>
        <w:autoSpaceDE w:val="0"/>
        <w:spacing w:after="0" w:line="240" w:lineRule="auto"/>
        <w:jc w:val="both"/>
        <w:rPr>
          <w:rFonts w:ascii="Times New Roman" w:hAnsi="Times New Roman"/>
        </w:rPr>
      </w:pPr>
    </w:p>
    <w:p w14:paraId="2FC9B4EC" w14:textId="77777777" w:rsidR="00915097" w:rsidRPr="0094151B" w:rsidRDefault="00915097" w:rsidP="00614C7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19.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D109F39" w14:textId="77777777" w:rsidR="007600BC" w:rsidRDefault="007600BC" w:rsidP="00913E15">
      <w:pPr>
        <w:widowControl w:val="0"/>
        <w:suppressAutoHyphens w:val="0"/>
        <w:autoSpaceDE w:val="0"/>
        <w:spacing w:after="0" w:line="240" w:lineRule="auto"/>
        <w:rPr>
          <w:rFonts w:ascii="Times New Roman" w:hAnsi="Times New Roman"/>
          <w:b/>
        </w:rPr>
      </w:pPr>
      <w:bookmarkStart w:id="4" w:name="Par137"/>
      <w:bookmarkEnd w:id="4"/>
    </w:p>
    <w:p w14:paraId="61B92FDD" w14:textId="77777777" w:rsidR="00915097" w:rsidRPr="0094151B" w:rsidRDefault="00915097" w:rsidP="00614C76">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VI. Срок действия Договора и другие условия</w:t>
      </w:r>
    </w:p>
    <w:p w14:paraId="186E092E" w14:textId="77777777" w:rsidR="000B20A9" w:rsidRPr="0094151B" w:rsidRDefault="000B20A9" w:rsidP="00614C76">
      <w:pPr>
        <w:widowControl w:val="0"/>
        <w:suppressAutoHyphens w:val="0"/>
        <w:autoSpaceDE w:val="0"/>
        <w:spacing w:after="0" w:line="240" w:lineRule="auto"/>
        <w:jc w:val="both"/>
        <w:rPr>
          <w:rFonts w:ascii="Times New Roman" w:hAnsi="Times New Roman"/>
          <w:b/>
        </w:rPr>
      </w:pPr>
    </w:p>
    <w:p w14:paraId="5062DFA9" w14:textId="3D21D58C" w:rsidR="00915097" w:rsidRPr="0094151B" w:rsidRDefault="00915097" w:rsidP="00614C76">
      <w:pPr>
        <w:pStyle w:val="ConsPlusNonformat"/>
        <w:suppressAutoHyphens w:val="0"/>
        <w:ind w:firstLine="567"/>
        <w:jc w:val="both"/>
        <w:rPr>
          <w:rFonts w:ascii="Times New Roman" w:hAnsi="Times New Roman" w:cs="Times New Roman"/>
          <w:sz w:val="22"/>
          <w:szCs w:val="22"/>
        </w:rPr>
      </w:pPr>
      <w:r w:rsidRPr="0094151B">
        <w:rPr>
          <w:rFonts w:ascii="Times New Roman" w:hAnsi="Times New Roman" w:cs="Times New Roman"/>
          <w:sz w:val="22"/>
          <w:szCs w:val="22"/>
        </w:rPr>
        <w:t xml:space="preserve">20. Настоящий Договор вступает в силу со дня его подписания Сторонами и действует в течение срока оказания социальных услуг </w:t>
      </w:r>
      <w:r w:rsidR="000A2C91" w:rsidRPr="0094151B">
        <w:rPr>
          <w:rFonts w:ascii="Times New Roman" w:hAnsi="Times New Roman" w:cs="Times New Roman"/>
          <w:sz w:val="22"/>
          <w:szCs w:val="22"/>
        </w:rPr>
        <w:t xml:space="preserve">в соответствии с </w:t>
      </w:r>
      <w:r w:rsidR="000A2C91" w:rsidRPr="0094151B">
        <w:rPr>
          <w:rFonts w:ascii="Times New Roman" w:hAnsi="Times New Roman"/>
          <w:sz w:val="22"/>
          <w:szCs w:val="22"/>
        </w:rPr>
        <w:t>индивидуальной программой</w:t>
      </w:r>
      <w:r w:rsidRPr="0094151B">
        <w:rPr>
          <w:rFonts w:ascii="Times New Roman" w:hAnsi="Times New Roman"/>
          <w:sz w:val="22"/>
          <w:szCs w:val="22"/>
        </w:rPr>
        <w:t xml:space="preserve"> предоставления социальных услуг.</w:t>
      </w:r>
    </w:p>
    <w:p w14:paraId="7C2B27D7" w14:textId="77777777" w:rsidR="00915097" w:rsidRPr="0094151B" w:rsidRDefault="00915097" w:rsidP="00614C76">
      <w:pPr>
        <w:widowControl w:val="0"/>
        <w:suppressAutoHyphens w:val="0"/>
        <w:autoSpaceDE w:val="0"/>
        <w:autoSpaceDN w:val="0"/>
        <w:adjustRightInd w:val="0"/>
        <w:spacing w:after="0" w:line="240" w:lineRule="auto"/>
        <w:ind w:firstLine="567"/>
        <w:jc w:val="both"/>
        <w:rPr>
          <w:rFonts w:ascii="Times New Roman" w:hAnsi="Times New Roman" w:cs="Times New Roman"/>
        </w:rPr>
      </w:pPr>
      <w:r w:rsidRPr="0094151B">
        <w:rPr>
          <w:rFonts w:ascii="Times New Roman" w:hAnsi="Times New Roman" w:cs="Times New Roman"/>
        </w:rPr>
        <w:t>21. Договор составлен в двух экземплярах, имеющих равную юридическую силу.</w:t>
      </w:r>
    </w:p>
    <w:p w14:paraId="1EA44DF5" w14:textId="1312F38A" w:rsidR="00DE50B2" w:rsidRDefault="00DE50B2" w:rsidP="00614C76">
      <w:pPr>
        <w:widowControl w:val="0"/>
        <w:suppressAutoHyphens w:val="0"/>
        <w:autoSpaceDE w:val="0"/>
        <w:spacing w:after="0" w:line="240" w:lineRule="auto"/>
        <w:ind w:firstLine="709"/>
        <w:jc w:val="both"/>
        <w:rPr>
          <w:rFonts w:ascii="Times New Roman" w:hAnsi="Times New Roman"/>
        </w:rPr>
      </w:pPr>
      <w:r w:rsidRPr="0094151B">
        <w:rPr>
          <w:rFonts w:ascii="Times New Roman" w:hAnsi="Times New Roman"/>
        </w:rPr>
        <w:t>Прилож</w:t>
      </w:r>
      <w:r w:rsidR="001A31AC">
        <w:rPr>
          <w:rFonts w:ascii="Times New Roman" w:hAnsi="Times New Roman"/>
        </w:rPr>
        <w:t>ение: Расчет стоимости у</w:t>
      </w:r>
      <w:r w:rsidR="00E46045">
        <w:rPr>
          <w:rFonts w:ascii="Times New Roman" w:hAnsi="Times New Roman"/>
        </w:rPr>
        <w:t>слуг на ____ л.</w:t>
      </w:r>
      <w:r w:rsidRPr="0094151B">
        <w:rPr>
          <w:rFonts w:ascii="Times New Roman" w:hAnsi="Times New Roman"/>
        </w:rPr>
        <w:t xml:space="preserve"> </w:t>
      </w:r>
    </w:p>
    <w:p w14:paraId="5915B0ED" w14:textId="77777777" w:rsidR="000A2C91" w:rsidRPr="0094151B" w:rsidRDefault="000A2C91" w:rsidP="00614C76">
      <w:pPr>
        <w:widowControl w:val="0"/>
        <w:suppressAutoHyphens w:val="0"/>
        <w:autoSpaceDE w:val="0"/>
        <w:spacing w:after="0" w:line="240" w:lineRule="auto"/>
        <w:ind w:firstLine="709"/>
        <w:jc w:val="both"/>
        <w:rPr>
          <w:rFonts w:ascii="Times New Roman" w:hAnsi="Times New Roman"/>
        </w:rPr>
      </w:pPr>
    </w:p>
    <w:p w14:paraId="204F6462" w14:textId="2B98C345" w:rsidR="00614C76" w:rsidRDefault="00614C76" w:rsidP="00614C76">
      <w:pPr>
        <w:widowControl w:val="0"/>
        <w:suppressAutoHyphens w:val="0"/>
        <w:autoSpaceDE w:val="0"/>
        <w:spacing w:after="0" w:line="240" w:lineRule="auto"/>
        <w:jc w:val="center"/>
        <w:rPr>
          <w:rFonts w:ascii="Times New Roman" w:hAnsi="Times New Roman"/>
          <w:b/>
        </w:rPr>
      </w:pPr>
    </w:p>
    <w:p w14:paraId="1E87E7B0" w14:textId="303E26F6" w:rsidR="00C915F3" w:rsidRDefault="00C915F3" w:rsidP="00614C76">
      <w:pPr>
        <w:widowControl w:val="0"/>
        <w:suppressAutoHyphens w:val="0"/>
        <w:autoSpaceDE w:val="0"/>
        <w:spacing w:after="0" w:line="240" w:lineRule="auto"/>
        <w:jc w:val="center"/>
        <w:rPr>
          <w:rFonts w:ascii="Times New Roman" w:hAnsi="Times New Roman"/>
          <w:b/>
        </w:rPr>
      </w:pPr>
    </w:p>
    <w:p w14:paraId="5B698B59" w14:textId="7B13C951" w:rsidR="0027641F" w:rsidRDefault="0027641F" w:rsidP="00614C76">
      <w:pPr>
        <w:widowControl w:val="0"/>
        <w:suppressAutoHyphens w:val="0"/>
        <w:autoSpaceDE w:val="0"/>
        <w:spacing w:after="0" w:line="240" w:lineRule="auto"/>
        <w:jc w:val="center"/>
        <w:rPr>
          <w:rFonts w:ascii="Times New Roman" w:hAnsi="Times New Roman"/>
          <w:b/>
        </w:rPr>
      </w:pPr>
    </w:p>
    <w:p w14:paraId="411F2F86" w14:textId="646EEE56" w:rsidR="0027641F" w:rsidRDefault="0027641F" w:rsidP="00614C76">
      <w:pPr>
        <w:widowControl w:val="0"/>
        <w:suppressAutoHyphens w:val="0"/>
        <w:autoSpaceDE w:val="0"/>
        <w:spacing w:after="0" w:line="240" w:lineRule="auto"/>
        <w:jc w:val="center"/>
        <w:rPr>
          <w:rFonts w:ascii="Times New Roman" w:hAnsi="Times New Roman"/>
          <w:b/>
        </w:rPr>
      </w:pPr>
    </w:p>
    <w:p w14:paraId="0EBA3E19" w14:textId="19ED0B4B" w:rsidR="0027641F" w:rsidRDefault="0027641F" w:rsidP="00614C76">
      <w:pPr>
        <w:widowControl w:val="0"/>
        <w:suppressAutoHyphens w:val="0"/>
        <w:autoSpaceDE w:val="0"/>
        <w:spacing w:after="0" w:line="240" w:lineRule="auto"/>
        <w:jc w:val="center"/>
        <w:rPr>
          <w:rFonts w:ascii="Times New Roman" w:hAnsi="Times New Roman"/>
          <w:b/>
        </w:rPr>
      </w:pPr>
    </w:p>
    <w:p w14:paraId="35D6F74A" w14:textId="77777777" w:rsidR="0027641F" w:rsidRDefault="0027641F" w:rsidP="00614C76">
      <w:pPr>
        <w:widowControl w:val="0"/>
        <w:suppressAutoHyphens w:val="0"/>
        <w:autoSpaceDE w:val="0"/>
        <w:spacing w:after="0" w:line="240" w:lineRule="auto"/>
        <w:jc w:val="center"/>
        <w:rPr>
          <w:rFonts w:ascii="Times New Roman" w:hAnsi="Times New Roman"/>
          <w:b/>
        </w:rPr>
      </w:pPr>
    </w:p>
    <w:p w14:paraId="704B2D0B" w14:textId="0F0BEBF2" w:rsidR="00C915F3" w:rsidRDefault="00C915F3" w:rsidP="00614C76">
      <w:pPr>
        <w:widowControl w:val="0"/>
        <w:suppressAutoHyphens w:val="0"/>
        <w:autoSpaceDE w:val="0"/>
        <w:spacing w:after="0" w:line="240" w:lineRule="auto"/>
        <w:jc w:val="center"/>
        <w:rPr>
          <w:rFonts w:ascii="Times New Roman" w:hAnsi="Times New Roman"/>
          <w:b/>
        </w:rPr>
      </w:pPr>
    </w:p>
    <w:p w14:paraId="57675A96" w14:textId="77777777" w:rsidR="00C915F3" w:rsidRPr="0094151B" w:rsidRDefault="00C915F3" w:rsidP="00614C76">
      <w:pPr>
        <w:widowControl w:val="0"/>
        <w:suppressAutoHyphens w:val="0"/>
        <w:autoSpaceDE w:val="0"/>
        <w:spacing w:after="0" w:line="240" w:lineRule="auto"/>
        <w:jc w:val="center"/>
        <w:rPr>
          <w:rFonts w:ascii="Times New Roman" w:hAnsi="Times New Roman"/>
          <w:b/>
        </w:rPr>
      </w:pPr>
    </w:p>
    <w:p w14:paraId="20CAB5CE" w14:textId="77777777" w:rsidR="00EA5914" w:rsidRPr="0094151B" w:rsidRDefault="00EA5914" w:rsidP="00614C76">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lastRenderedPageBreak/>
        <w:t>VII. Адрес (место нахождения)</w:t>
      </w:r>
      <w:r w:rsidR="00634911" w:rsidRPr="0094151B">
        <w:rPr>
          <w:rFonts w:ascii="Times New Roman" w:hAnsi="Times New Roman"/>
          <w:b/>
        </w:rPr>
        <w:t xml:space="preserve"> </w:t>
      </w:r>
      <w:r w:rsidRPr="0094151B">
        <w:rPr>
          <w:rFonts w:ascii="Times New Roman" w:hAnsi="Times New Roman"/>
          <w:b/>
        </w:rPr>
        <w:t>реквизиты и подписи Сторон</w:t>
      </w:r>
    </w:p>
    <w:p w14:paraId="1BAD6E23" w14:textId="77777777" w:rsidR="00EA5914" w:rsidRPr="0094151B" w:rsidRDefault="00EA5914" w:rsidP="00EA5914">
      <w:pPr>
        <w:widowControl w:val="0"/>
        <w:autoSpaceDE w:val="0"/>
        <w:spacing w:after="0" w:line="240" w:lineRule="auto"/>
        <w:jc w:val="both"/>
        <w:rPr>
          <w:rFonts w:ascii="Times New Roman" w:hAnsi="Times New Roman"/>
        </w:rPr>
      </w:pPr>
    </w:p>
    <w:tbl>
      <w:tblPr>
        <w:tblW w:w="9411"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2410"/>
        <w:gridCol w:w="2323"/>
      </w:tblGrid>
      <w:tr w:rsidR="00EA5914" w:rsidRPr="0094151B" w14:paraId="4CEA3B5A" w14:textId="77777777" w:rsidTr="006C61E6">
        <w:tc>
          <w:tcPr>
            <w:tcW w:w="4678" w:type="dxa"/>
            <w:gridSpan w:val="2"/>
            <w:tcBorders>
              <w:top w:val="single" w:sz="4" w:space="0" w:color="000000"/>
              <w:left w:val="single" w:sz="4" w:space="0" w:color="000000"/>
              <w:bottom w:val="single" w:sz="4" w:space="0" w:color="000000"/>
            </w:tcBorders>
            <w:shd w:val="clear" w:color="auto" w:fill="auto"/>
          </w:tcPr>
          <w:p w14:paraId="6767076F" w14:textId="77777777" w:rsidR="00EA5914" w:rsidRPr="00D73398" w:rsidRDefault="00EA5914" w:rsidP="00D73398">
            <w:pPr>
              <w:widowControl w:val="0"/>
              <w:autoSpaceDE w:val="0"/>
              <w:snapToGrid w:val="0"/>
              <w:spacing w:after="0" w:line="240" w:lineRule="auto"/>
              <w:ind w:left="284"/>
              <w:jc w:val="both"/>
              <w:rPr>
                <w:rFonts w:ascii="Times New Roman" w:hAnsi="Times New Roman" w:cs="Times New Roman"/>
                <w:b/>
              </w:rPr>
            </w:pPr>
            <w:r w:rsidRPr="00D73398">
              <w:rPr>
                <w:rFonts w:ascii="Times New Roman" w:hAnsi="Times New Roman" w:cs="Times New Roman"/>
                <w:b/>
              </w:rPr>
              <w:t>Исполнитель</w:t>
            </w:r>
          </w:p>
          <w:p w14:paraId="76951B8A" w14:textId="77777777" w:rsidR="00EA5914" w:rsidRPr="00D73398" w:rsidRDefault="00EA5914" w:rsidP="00D73398">
            <w:pPr>
              <w:widowControl w:val="0"/>
              <w:autoSpaceDE w:val="0"/>
              <w:snapToGrid w:val="0"/>
              <w:spacing w:after="0" w:line="240" w:lineRule="auto"/>
              <w:ind w:left="284"/>
              <w:jc w:val="both"/>
              <w:rPr>
                <w:rFonts w:ascii="Times New Roman" w:hAnsi="Times New Roman" w:cs="Times New Roman"/>
                <w:b/>
              </w:rPr>
            </w:pPr>
          </w:p>
          <w:p w14:paraId="514E84C1" w14:textId="54CED4EE" w:rsidR="005E4129" w:rsidRDefault="005E4129" w:rsidP="00077007">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 xml:space="preserve">Санкт - Петербургское </w:t>
            </w:r>
            <w:r w:rsidR="000A2C91" w:rsidRPr="00D73398">
              <w:rPr>
                <w:rFonts w:ascii="Times New Roman" w:hAnsi="Times New Roman" w:cs="Times New Roman"/>
              </w:rPr>
              <w:t>государственное бюджетное</w:t>
            </w:r>
            <w:r w:rsidRPr="00D73398">
              <w:rPr>
                <w:rFonts w:ascii="Times New Roman" w:hAnsi="Times New Roman" w:cs="Times New Roman"/>
              </w:rPr>
              <w:t xml:space="preserve"> </w:t>
            </w:r>
            <w:r>
              <w:rPr>
                <w:rFonts w:ascii="Times New Roman" w:hAnsi="Times New Roman" w:cs="Times New Roman"/>
              </w:rPr>
              <w:t xml:space="preserve">стационарное </w:t>
            </w:r>
            <w:r w:rsidRPr="00D73398">
              <w:rPr>
                <w:rFonts w:ascii="Times New Roman" w:hAnsi="Times New Roman" w:cs="Times New Roman"/>
              </w:rPr>
              <w:t xml:space="preserve">учреждение </w:t>
            </w:r>
            <w:r w:rsidR="000A2C91">
              <w:rPr>
                <w:rFonts w:ascii="Times New Roman" w:hAnsi="Times New Roman" w:cs="Times New Roman"/>
              </w:rPr>
              <w:t xml:space="preserve">социального </w:t>
            </w:r>
            <w:r w:rsidR="000A2C91" w:rsidRPr="00D73398">
              <w:rPr>
                <w:rFonts w:ascii="Times New Roman" w:hAnsi="Times New Roman" w:cs="Times New Roman"/>
              </w:rPr>
              <w:t>обслуживания</w:t>
            </w:r>
            <w:r w:rsidRPr="00D73398">
              <w:rPr>
                <w:rFonts w:ascii="Times New Roman" w:hAnsi="Times New Roman" w:cs="Times New Roman"/>
              </w:rPr>
              <w:t xml:space="preserve"> «Психоневрологический интернат № 3»</w:t>
            </w:r>
          </w:p>
          <w:p w14:paraId="4C47B143" w14:textId="77777777" w:rsidR="00D73398" w:rsidRPr="00D73398" w:rsidRDefault="00D73398" w:rsidP="00D73398">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198504, Санкт - Петербург, г. Петергоф, Заячий пр., дом 3</w:t>
            </w:r>
          </w:p>
          <w:p w14:paraId="75682650" w14:textId="77777777" w:rsidR="00CE2BE1" w:rsidRDefault="00D73398" w:rsidP="00E46045">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ИНН 7819026974 КПП 781901001</w:t>
            </w:r>
          </w:p>
          <w:p w14:paraId="3792B623" w14:textId="77777777" w:rsidR="00CE2BE1" w:rsidRDefault="00CE2BE1" w:rsidP="00CE2BE1">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 xml:space="preserve">Получатель: Комитет финансов Санкт - Петербурга (СПб ГБСУСО «Психоневрологический интернат №3» </w:t>
            </w:r>
          </w:p>
          <w:p w14:paraId="126225EC" w14:textId="77777777" w:rsidR="0082430D" w:rsidRDefault="00CE2BE1" w:rsidP="00E46045">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л/сч 0251040)</w:t>
            </w:r>
          </w:p>
          <w:p w14:paraId="5A5593F8" w14:textId="77777777" w:rsidR="0082430D" w:rsidRDefault="0082430D" w:rsidP="0082430D">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Банк</w:t>
            </w:r>
            <w:r w:rsidR="00CE52A9">
              <w:rPr>
                <w:rFonts w:ascii="Times New Roman" w:hAnsi="Times New Roman" w:cs="Times New Roman"/>
              </w:rPr>
              <w:t xml:space="preserve"> получателя</w:t>
            </w:r>
            <w:r w:rsidRPr="00D73398">
              <w:rPr>
                <w:rFonts w:ascii="Times New Roman" w:hAnsi="Times New Roman" w:cs="Times New Roman"/>
              </w:rPr>
              <w:t>: Северо - Западное ГУ Банка России</w:t>
            </w:r>
            <w:r>
              <w:rPr>
                <w:rFonts w:ascii="Times New Roman" w:hAnsi="Times New Roman" w:cs="Times New Roman"/>
              </w:rPr>
              <w:t>//УФК по г. Санкт-Петербургу, г. Санкт-Петербург</w:t>
            </w:r>
            <w:r w:rsidR="00FB2F15">
              <w:rPr>
                <w:rFonts w:ascii="Times New Roman" w:hAnsi="Times New Roman" w:cs="Times New Roman"/>
              </w:rPr>
              <w:t xml:space="preserve">, </w:t>
            </w:r>
            <w:r w:rsidRPr="00D73398">
              <w:rPr>
                <w:rFonts w:ascii="Times New Roman" w:hAnsi="Times New Roman" w:cs="Times New Roman"/>
              </w:rPr>
              <w:t>БИК 0</w:t>
            </w:r>
            <w:r w:rsidR="009D513E">
              <w:rPr>
                <w:rFonts w:ascii="Times New Roman" w:hAnsi="Times New Roman" w:cs="Times New Roman"/>
              </w:rPr>
              <w:t>1</w:t>
            </w:r>
            <w:r w:rsidRPr="00D73398">
              <w:rPr>
                <w:rFonts w:ascii="Times New Roman" w:hAnsi="Times New Roman" w:cs="Times New Roman"/>
              </w:rPr>
              <w:t>4030</w:t>
            </w:r>
            <w:r w:rsidR="009D513E">
              <w:rPr>
                <w:rFonts w:ascii="Times New Roman" w:hAnsi="Times New Roman" w:cs="Times New Roman"/>
              </w:rPr>
              <w:t>1</w:t>
            </w:r>
            <w:r w:rsidRPr="00D73398">
              <w:rPr>
                <w:rFonts w:ascii="Times New Roman" w:hAnsi="Times New Roman" w:cs="Times New Roman"/>
              </w:rPr>
              <w:t>0</w:t>
            </w:r>
            <w:r w:rsidR="009D513E">
              <w:rPr>
                <w:rFonts w:ascii="Times New Roman" w:hAnsi="Times New Roman" w:cs="Times New Roman"/>
              </w:rPr>
              <w:t>6</w:t>
            </w:r>
            <w:r w:rsidRPr="00D73398">
              <w:rPr>
                <w:rFonts w:ascii="Times New Roman" w:hAnsi="Times New Roman" w:cs="Times New Roman"/>
              </w:rPr>
              <w:t xml:space="preserve"> </w:t>
            </w:r>
          </w:p>
          <w:p w14:paraId="201A64A4" w14:textId="77777777" w:rsidR="0082430D" w:rsidRDefault="00FB2F15" w:rsidP="00D73398">
            <w:pPr>
              <w:widowControl w:val="0"/>
              <w:spacing w:after="0" w:line="240" w:lineRule="auto"/>
              <w:ind w:left="284"/>
              <w:jc w:val="both"/>
              <w:rPr>
                <w:rFonts w:ascii="Times New Roman" w:hAnsi="Times New Roman" w:cs="Times New Roman"/>
              </w:rPr>
            </w:pPr>
            <w:r>
              <w:rPr>
                <w:rFonts w:ascii="Times New Roman" w:hAnsi="Times New Roman" w:cs="Times New Roman"/>
              </w:rPr>
              <w:t xml:space="preserve">Счет банка: </w:t>
            </w:r>
            <w:r w:rsidR="00CE2BE1" w:rsidRPr="00FB2F15">
              <w:rPr>
                <w:rFonts w:ascii="Times New Roman" w:hAnsi="Times New Roman" w:cs="Times New Roman"/>
              </w:rPr>
              <w:t>40102810945370000005</w:t>
            </w:r>
          </w:p>
          <w:p w14:paraId="2F93AF5C" w14:textId="77777777" w:rsidR="00FB2F15" w:rsidRPr="00D73398" w:rsidRDefault="00FB2F15" w:rsidP="00FB2F15">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Казначейский счет: 03222643400000007200</w:t>
            </w:r>
          </w:p>
          <w:p w14:paraId="4FBB36B6" w14:textId="77777777" w:rsidR="00CE2BE1" w:rsidRPr="00D73398" w:rsidRDefault="00CE2BE1" w:rsidP="00CE2BE1">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ОКМТО 40395000</w:t>
            </w:r>
          </w:p>
          <w:p w14:paraId="5C2EB93C" w14:textId="77777777" w:rsidR="00EA5914" w:rsidRPr="0094151B" w:rsidRDefault="00EA5914" w:rsidP="0082430D">
            <w:pPr>
              <w:widowControl w:val="0"/>
              <w:spacing w:after="0" w:line="240" w:lineRule="auto"/>
              <w:ind w:left="284"/>
              <w:jc w:val="both"/>
              <w:rPr>
                <w:rFonts w:ascii="Times New Roman" w:hAnsi="Times New Roman"/>
              </w:rPr>
            </w:pP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auto"/>
          </w:tcPr>
          <w:p w14:paraId="078519D4" w14:textId="77777777" w:rsidR="00EA5914" w:rsidRPr="0094151B" w:rsidRDefault="00EA5914" w:rsidP="00EA5914">
            <w:pPr>
              <w:widowControl w:val="0"/>
              <w:autoSpaceDE w:val="0"/>
              <w:spacing w:after="0" w:line="240" w:lineRule="auto"/>
              <w:ind w:left="171"/>
              <w:jc w:val="both"/>
              <w:rPr>
                <w:rFonts w:ascii="Times New Roman" w:hAnsi="Times New Roman"/>
              </w:rPr>
            </w:pPr>
            <w:r w:rsidRPr="0094151B">
              <w:rPr>
                <w:rFonts w:ascii="Times New Roman" w:hAnsi="Times New Roman"/>
                <w:b/>
              </w:rPr>
              <w:t xml:space="preserve">Заказчик </w:t>
            </w:r>
          </w:p>
          <w:p w14:paraId="183C8421" w14:textId="77777777" w:rsidR="00EA5914" w:rsidRPr="0094151B" w:rsidRDefault="00EA5914" w:rsidP="00EA5914">
            <w:pPr>
              <w:widowControl w:val="0"/>
              <w:autoSpaceDE w:val="0"/>
              <w:spacing w:after="0" w:line="240" w:lineRule="auto"/>
              <w:ind w:right="284"/>
              <w:jc w:val="both"/>
              <w:rPr>
                <w:rFonts w:ascii="Times New Roman" w:hAnsi="Times New Roman"/>
                <w:b/>
              </w:rPr>
            </w:pPr>
          </w:p>
          <w:p w14:paraId="087D45B8" w14:textId="3705A7F4" w:rsidR="00586F18" w:rsidRDefault="00C915F3" w:rsidP="00EA5914">
            <w:pPr>
              <w:widowControl w:val="0"/>
              <w:autoSpaceDE w:val="0"/>
              <w:spacing w:after="0" w:line="240" w:lineRule="auto"/>
              <w:ind w:left="313" w:right="284"/>
              <w:jc w:val="both"/>
              <w:rPr>
                <w:rFonts w:ascii="Times New Roman" w:hAnsi="Times New Roman"/>
                <w:b/>
              </w:rPr>
            </w:pPr>
            <w:r>
              <w:rPr>
                <w:rFonts w:ascii="Times New Roman" w:hAnsi="Times New Roman"/>
                <w:b/>
              </w:rPr>
              <w:t>ФИО,</w:t>
            </w:r>
          </w:p>
          <w:p w14:paraId="76C23EA5" w14:textId="6F0901D9" w:rsidR="00C915F3" w:rsidRDefault="00C915F3" w:rsidP="00EA5914">
            <w:pPr>
              <w:widowControl w:val="0"/>
              <w:autoSpaceDE w:val="0"/>
              <w:spacing w:after="0" w:line="240" w:lineRule="auto"/>
              <w:ind w:left="313" w:right="284"/>
              <w:jc w:val="both"/>
              <w:rPr>
                <w:rFonts w:ascii="Times New Roman" w:hAnsi="Times New Roman"/>
                <w:b/>
              </w:rPr>
            </w:pPr>
            <w:r>
              <w:rPr>
                <w:rFonts w:ascii="Times New Roman" w:hAnsi="Times New Roman"/>
                <w:b/>
              </w:rPr>
              <w:t>Паспортные данные</w:t>
            </w:r>
          </w:p>
          <w:p w14:paraId="4798C33D" w14:textId="77777777" w:rsidR="00C915F3" w:rsidRDefault="00C915F3" w:rsidP="00EA5914">
            <w:pPr>
              <w:widowControl w:val="0"/>
              <w:autoSpaceDE w:val="0"/>
              <w:spacing w:after="0" w:line="240" w:lineRule="auto"/>
              <w:ind w:left="313" w:right="284"/>
              <w:jc w:val="both"/>
              <w:rPr>
                <w:rFonts w:ascii="Times New Roman" w:hAnsi="Times New Roman"/>
              </w:rPr>
            </w:pPr>
          </w:p>
          <w:p w14:paraId="48E85B71" w14:textId="77777777" w:rsidR="00EA5914" w:rsidRPr="0094151B" w:rsidRDefault="00EA5914" w:rsidP="00EA5914">
            <w:pPr>
              <w:widowControl w:val="0"/>
              <w:autoSpaceDE w:val="0"/>
              <w:spacing w:after="0" w:line="240" w:lineRule="auto"/>
              <w:ind w:left="313" w:right="284"/>
              <w:jc w:val="both"/>
              <w:rPr>
                <w:rFonts w:ascii="Times New Roman" w:hAnsi="Times New Roman"/>
              </w:rPr>
            </w:pPr>
            <w:r w:rsidRPr="0094151B">
              <w:rPr>
                <w:rFonts w:ascii="Times New Roman" w:hAnsi="Times New Roman"/>
              </w:rPr>
              <w:t>198504,</w:t>
            </w:r>
            <w:r w:rsidR="00BF717E" w:rsidRPr="0094151B">
              <w:rPr>
                <w:rFonts w:ascii="Times New Roman" w:hAnsi="Times New Roman"/>
              </w:rPr>
              <w:t xml:space="preserve"> </w:t>
            </w:r>
            <w:r w:rsidRPr="0094151B">
              <w:rPr>
                <w:rFonts w:ascii="Times New Roman" w:hAnsi="Times New Roman"/>
              </w:rPr>
              <w:t xml:space="preserve">Санкт- Петербург, </w:t>
            </w:r>
          </w:p>
          <w:p w14:paraId="1508CF5A" w14:textId="77777777" w:rsidR="00EA5914" w:rsidRPr="0094151B" w:rsidRDefault="00634911" w:rsidP="00EA5914">
            <w:pPr>
              <w:widowControl w:val="0"/>
              <w:autoSpaceDE w:val="0"/>
              <w:spacing w:after="0" w:line="240" w:lineRule="auto"/>
              <w:ind w:left="313" w:right="284"/>
              <w:jc w:val="both"/>
              <w:rPr>
                <w:rFonts w:ascii="Times New Roman" w:hAnsi="Times New Roman"/>
              </w:rPr>
            </w:pPr>
            <w:r w:rsidRPr="0094151B">
              <w:rPr>
                <w:rFonts w:ascii="Times New Roman" w:hAnsi="Times New Roman"/>
              </w:rPr>
              <w:t xml:space="preserve">г. Петергоф, Заячий пр., </w:t>
            </w:r>
            <w:r w:rsidR="00EA5914" w:rsidRPr="0094151B">
              <w:rPr>
                <w:rFonts w:ascii="Times New Roman" w:hAnsi="Times New Roman"/>
              </w:rPr>
              <w:t>дом 3.</w:t>
            </w:r>
          </w:p>
          <w:p w14:paraId="0E07663F" w14:textId="77777777" w:rsidR="00A55A41" w:rsidRPr="0094151B" w:rsidRDefault="00A55A41" w:rsidP="00EA5914">
            <w:pPr>
              <w:widowControl w:val="0"/>
              <w:autoSpaceDE w:val="0"/>
              <w:spacing w:after="0" w:line="240" w:lineRule="auto"/>
              <w:ind w:left="313" w:right="284"/>
              <w:jc w:val="both"/>
              <w:rPr>
                <w:rFonts w:ascii="Times New Roman" w:hAnsi="Times New Roman"/>
              </w:rPr>
            </w:pPr>
          </w:p>
        </w:tc>
      </w:tr>
      <w:tr w:rsidR="00EA5914" w:rsidRPr="0094151B" w14:paraId="605E1D35" w14:textId="77777777" w:rsidTr="00D80E7C">
        <w:tc>
          <w:tcPr>
            <w:tcW w:w="2552" w:type="dxa"/>
            <w:tcBorders>
              <w:top w:val="single" w:sz="4" w:space="0" w:color="000000"/>
              <w:left w:val="single" w:sz="4" w:space="0" w:color="000000"/>
            </w:tcBorders>
            <w:shd w:val="clear" w:color="auto" w:fill="auto"/>
          </w:tcPr>
          <w:p w14:paraId="50F3DBF0" w14:textId="77777777" w:rsidR="006C61E6" w:rsidRDefault="0015449A" w:rsidP="00D73398">
            <w:pPr>
              <w:widowControl w:val="0"/>
              <w:autoSpaceDE w:val="0"/>
              <w:snapToGrid w:val="0"/>
              <w:spacing w:after="0" w:line="240" w:lineRule="auto"/>
              <w:ind w:left="284"/>
              <w:jc w:val="both"/>
              <w:rPr>
                <w:rFonts w:ascii="Times New Roman" w:hAnsi="Times New Roman"/>
                <w:b/>
              </w:rPr>
            </w:pPr>
            <w:r w:rsidRPr="0094151B">
              <w:rPr>
                <w:rFonts w:ascii="Times New Roman" w:hAnsi="Times New Roman"/>
                <w:b/>
              </w:rPr>
              <w:t>Д</w:t>
            </w:r>
            <w:r w:rsidR="00EA5914" w:rsidRPr="0094151B">
              <w:rPr>
                <w:rFonts w:ascii="Times New Roman" w:hAnsi="Times New Roman"/>
                <w:b/>
              </w:rPr>
              <w:t>иректор</w:t>
            </w:r>
          </w:p>
          <w:p w14:paraId="364963C6" w14:textId="77777777" w:rsidR="00D80E7C" w:rsidRPr="0094151B" w:rsidRDefault="00D80E7C" w:rsidP="00D73398">
            <w:pPr>
              <w:widowControl w:val="0"/>
              <w:autoSpaceDE w:val="0"/>
              <w:snapToGrid w:val="0"/>
              <w:spacing w:after="0" w:line="240" w:lineRule="auto"/>
              <w:ind w:left="284"/>
              <w:jc w:val="both"/>
              <w:rPr>
                <w:rFonts w:ascii="Times New Roman" w:hAnsi="Times New Roman"/>
                <w:b/>
              </w:rPr>
            </w:pPr>
          </w:p>
          <w:p w14:paraId="388577C0" w14:textId="77777777" w:rsidR="00EA5914" w:rsidRPr="0094151B" w:rsidRDefault="00B61908" w:rsidP="00D80E7C">
            <w:pPr>
              <w:widowControl w:val="0"/>
              <w:autoSpaceDE w:val="0"/>
              <w:snapToGrid w:val="0"/>
              <w:spacing w:after="0" w:line="240" w:lineRule="auto"/>
              <w:ind w:left="284"/>
              <w:jc w:val="both"/>
              <w:rPr>
                <w:rFonts w:ascii="Times New Roman" w:hAnsi="Times New Roman"/>
                <w:b/>
              </w:rPr>
            </w:pPr>
            <w:r w:rsidRPr="0094151B">
              <w:rPr>
                <w:rFonts w:ascii="Times New Roman" w:hAnsi="Times New Roman"/>
              </w:rPr>
              <w:t>____________</w:t>
            </w:r>
          </w:p>
        </w:tc>
        <w:tc>
          <w:tcPr>
            <w:tcW w:w="2126" w:type="dxa"/>
            <w:tcBorders>
              <w:top w:val="single" w:sz="4" w:space="0" w:color="000000"/>
            </w:tcBorders>
            <w:shd w:val="clear" w:color="auto" w:fill="auto"/>
          </w:tcPr>
          <w:p w14:paraId="734FCBE6" w14:textId="77777777" w:rsidR="00EA5914" w:rsidRPr="0094151B" w:rsidRDefault="00EA5914" w:rsidP="006C61E6">
            <w:pPr>
              <w:widowControl w:val="0"/>
              <w:autoSpaceDE w:val="0"/>
              <w:snapToGrid w:val="0"/>
              <w:spacing w:after="0" w:line="240" w:lineRule="auto"/>
              <w:ind w:right="-1385"/>
              <w:jc w:val="both"/>
              <w:rPr>
                <w:rFonts w:ascii="Times New Roman" w:hAnsi="Times New Roman"/>
              </w:rPr>
            </w:pPr>
          </w:p>
          <w:p w14:paraId="574E3DE0" w14:textId="77777777" w:rsidR="00EA5914" w:rsidRPr="0094151B" w:rsidRDefault="00EA5914" w:rsidP="006C61E6">
            <w:pPr>
              <w:widowControl w:val="0"/>
              <w:autoSpaceDE w:val="0"/>
              <w:snapToGrid w:val="0"/>
              <w:spacing w:after="0" w:line="240" w:lineRule="auto"/>
              <w:ind w:right="-1385"/>
              <w:jc w:val="both"/>
              <w:rPr>
                <w:rFonts w:ascii="Times New Roman" w:hAnsi="Times New Roman"/>
              </w:rPr>
            </w:pPr>
          </w:p>
          <w:p w14:paraId="6FA89602" w14:textId="77777777" w:rsidR="00EA5914" w:rsidRPr="0094151B" w:rsidRDefault="00D80E7C" w:rsidP="00D80E7C">
            <w:pPr>
              <w:widowControl w:val="0"/>
              <w:autoSpaceDE w:val="0"/>
              <w:snapToGrid w:val="0"/>
              <w:spacing w:after="0" w:line="240" w:lineRule="auto"/>
              <w:ind w:left="142" w:right="-1385"/>
              <w:jc w:val="both"/>
              <w:rPr>
                <w:rFonts w:ascii="Times New Roman" w:hAnsi="Times New Roman"/>
              </w:rPr>
            </w:pPr>
            <w:r>
              <w:rPr>
                <w:rFonts w:ascii="Times New Roman" w:hAnsi="Times New Roman"/>
                <w:b/>
              </w:rPr>
              <w:t>Т.В.</w:t>
            </w:r>
            <w:r w:rsidRPr="0094151B">
              <w:rPr>
                <w:rFonts w:ascii="Times New Roman" w:hAnsi="Times New Roman"/>
                <w:b/>
              </w:rPr>
              <w:t xml:space="preserve">Чеминава </w:t>
            </w:r>
          </w:p>
        </w:tc>
        <w:tc>
          <w:tcPr>
            <w:tcW w:w="2410" w:type="dxa"/>
            <w:tcBorders>
              <w:top w:val="single" w:sz="4" w:space="0" w:color="000000"/>
              <w:left w:val="single" w:sz="4" w:space="0" w:color="000000"/>
            </w:tcBorders>
            <w:shd w:val="clear" w:color="auto" w:fill="auto"/>
          </w:tcPr>
          <w:p w14:paraId="318FD08D" w14:textId="77777777" w:rsidR="00EA5914" w:rsidRDefault="00EA5914" w:rsidP="00EA5914">
            <w:pPr>
              <w:widowControl w:val="0"/>
              <w:autoSpaceDE w:val="0"/>
              <w:snapToGrid w:val="0"/>
              <w:spacing w:after="0" w:line="240" w:lineRule="auto"/>
              <w:ind w:right="-540"/>
              <w:jc w:val="both"/>
              <w:rPr>
                <w:rFonts w:ascii="Times New Roman" w:hAnsi="Times New Roman"/>
              </w:rPr>
            </w:pPr>
          </w:p>
          <w:p w14:paraId="75407495" w14:textId="77777777" w:rsidR="00D80E7C" w:rsidRPr="0094151B" w:rsidRDefault="00D80E7C" w:rsidP="00EA5914">
            <w:pPr>
              <w:widowControl w:val="0"/>
              <w:autoSpaceDE w:val="0"/>
              <w:snapToGrid w:val="0"/>
              <w:spacing w:after="0" w:line="240" w:lineRule="auto"/>
              <w:ind w:right="-540"/>
              <w:jc w:val="both"/>
              <w:rPr>
                <w:rFonts w:ascii="Times New Roman" w:hAnsi="Times New Roman"/>
              </w:rPr>
            </w:pPr>
          </w:p>
          <w:p w14:paraId="44C55D48" w14:textId="77777777" w:rsidR="00D80E7C" w:rsidRPr="0094151B" w:rsidRDefault="00D80E7C" w:rsidP="00D80E7C">
            <w:pPr>
              <w:widowControl w:val="0"/>
              <w:autoSpaceDE w:val="0"/>
              <w:snapToGrid w:val="0"/>
              <w:spacing w:after="0" w:line="240" w:lineRule="auto"/>
              <w:jc w:val="center"/>
              <w:rPr>
                <w:rFonts w:ascii="Times New Roman" w:hAnsi="Times New Roman"/>
              </w:rPr>
            </w:pPr>
            <w:r w:rsidRPr="0094151B">
              <w:rPr>
                <w:rFonts w:ascii="Times New Roman" w:hAnsi="Times New Roman"/>
              </w:rPr>
              <w:t>_____________</w:t>
            </w:r>
          </w:p>
          <w:p w14:paraId="62987563" w14:textId="77777777" w:rsidR="000D6EB6" w:rsidRPr="0094151B" w:rsidRDefault="000D6EB6" w:rsidP="00E505A2">
            <w:pPr>
              <w:widowControl w:val="0"/>
              <w:autoSpaceDE w:val="0"/>
              <w:spacing w:after="0" w:line="240" w:lineRule="auto"/>
              <w:ind w:left="313" w:right="284"/>
              <w:jc w:val="both"/>
              <w:rPr>
                <w:rFonts w:ascii="Times New Roman" w:hAnsi="Times New Roman"/>
                <w:b/>
              </w:rPr>
            </w:pPr>
          </w:p>
        </w:tc>
        <w:tc>
          <w:tcPr>
            <w:tcW w:w="2323" w:type="dxa"/>
            <w:tcBorders>
              <w:top w:val="single" w:sz="4" w:space="0" w:color="000000"/>
              <w:right w:val="single" w:sz="4" w:space="0" w:color="000000"/>
            </w:tcBorders>
            <w:shd w:val="clear" w:color="auto" w:fill="auto"/>
          </w:tcPr>
          <w:p w14:paraId="0DDC35D4" w14:textId="77777777" w:rsidR="00EA5914" w:rsidRDefault="00EA5914" w:rsidP="00EA5914">
            <w:pPr>
              <w:widowControl w:val="0"/>
              <w:autoSpaceDE w:val="0"/>
              <w:snapToGrid w:val="0"/>
              <w:spacing w:after="0" w:line="240" w:lineRule="auto"/>
              <w:jc w:val="both"/>
              <w:rPr>
                <w:rFonts w:ascii="Times New Roman" w:hAnsi="Times New Roman"/>
              </w:rPr>
            </w:pPr>
          </w:p>
          <w:p w14:paraId="5409B7D8" w14:textId="77777777" w:rsidR="00D80E7C" w:rsidRPr="0094151B" w:rsidRDefault="00D80E7C" w:rsidP="00EA5914">
            <w:pPr>
              <w:widowControl w:val="0"/>
              <w:autoSpaceDE w:val="0"/>
              <w:snapToGrid w:val="0"/>
              <w:spacing w:after="0" w:line="240" w:lineRule="auto"/>
              <w:jc w:val="both"/>
              <w:rPr>
                <w:rFonts w:ascii="Times New Roman" w:hAnsi="Times New Roman"/>
              </w:rPr>
            </w:pPr>
          </w:p>
          <w:p w14:paraId="13DEAB4B" w14:textId="58566C00" w:rsidR="00EA5914" w:rsidRPr="0094151B" w:rsidRDefault="0027641F" w:rsidP="00F11624">
            <w:pPr>
              <w:widowControl w:val="0"/>
              <w:autoSpaceDE w:val="0"/>
              <w:snapToGrid w:val="0"/>
              <w:spacing w:after="0" w:line="240" w:lineRule="auto"/>
              <w:jc w:val="both"/>
              <w:rPr>
                <w:rFonts w:ascii="Times New Roman" w:hAnsi="Times New Roman"/>
              </w:rPr>
            </w:pPr>
            <w:r>
              <w:rPr>
                <w:rFonts w:ascii="Times New Roman" w:hAnsi="Times New Roman"/>
                <w:b/>
                <w:color w:val="000000"/>
              </w:rPr>
              <w:t>ФИО</w:t>
            </w:r>
          </w:p>
        </w:tc>
      </w:tr>
      <w:tr w:rsidR="00EA5914" w:rsidRPr="0094151B" w14:paraId="276F76B7" w14:textId="77777777" w:rsidTr="00C058F7">
        <w:trPr>
          <w:trHeight w:val="339"/>
        </w:trPr>
        <w:tc>
          <w:tcPr>
            <w:tcW w:w="4678" w:type="dxa"/>
            <w:gridSpan w:val="2"/>
            <w:tcBorders>
              <w:left w:val="single" w:sz="4" w:space="0" w:color="000000"/>
              <w:bottom w:val="single" w:sz="4" w:space="0" w:color="000000"/>
            </w:tcBorders>
            <w:shd w:val="clear" w:color="auto" w:fill="auto"/>
          </w:tcPr>
          <w:p w14:paraId="1593669A" w14:textId="77777777" w:rsidR="00EA5914" w:rsidRPr="0094151B" w:rsidRDefault="00EA5914" w:rsidP="00EA5914">
            <w:pPr>
              <w:widowControl w:val="0"/>
              <w:autoSpaceDE w:val="0"/>
              <w:snapToGrid w:val="0"/>
              <w:spacing w:after="0" w:line="240" w:lineRule="auto"/>
              <w:ind w:left="142"/>
              <w:jc w:val="both"/>
              <w:rPr>
                <w:rFonts w:ascii="Times New Roman" w:hAnsi="Times New Roman"/>
              </w:rPr>
            </w:pPr>
            <w:r w:rsidRPr="0094151B">
              <w:rPr>
                <w:rFonts w:ascii="Times New Roman" w:hAnsi="Times New Roman"/>
              </w:rPr>
              <w:t>М.П.</w:t>
            </w:r>
          </w:p>
        </w:tc>
        <w:tc>
          <w:tcPr>
            <w:tcW w:w="4733" w:type="dxa"/>
            <w:gridSpan w:val="2"/>
            <w:tcBorders>
              <w:left w:val="single" w:sz="4" w:space="0" w:color="000000"/>
              <w:bottom w:val="single" w:sz="4" w:space="0" w:color="000000"/>
              <w:right w:val="single" w:sz="4" w:space="0" w:color="000000"/>
            </w:tcBorders>
            <w:shd w:val="clear" w:color="auto" w:fill="auto"/>
          </w:tcPr>
          <w:p w14:paraId="52D3EE72" w14:textId="77777777" w:rsidR="00EA5914" w:rsidRPr="0094151B" w:rsidRDefault="00EA5914" w:rsidP="00EA5914">
            <w:pPr>
              <w:widowControl w:val="0"/>
              <w:autoSpaceDE w:val="0"/>
              <w:snapToGrid w:val="0"/>
              <w:spacing w:after="0" w:line="240" w:lineRule="auto"/>
              <w:ind w:left="171"/>
              <w:jc w:val="both"/>
              <w:rPr>
                <w:rFonts w:ascii="Times New Roman" w:hAnsi="Times New Roman"/>
              </w:rPr>
            </w:pPr>
          </w:p>
        </w:tc>
      </w:tr>
    </w:tbl>
    <w:p w14:paraId="7A2A0226" w14:textId="77777777" w:rsidR="00EA5914" w:rsidRPr="00BF3EFB" w:rsidRDefault="00EA5914" w:rsidP="00EA5914">
      <w:pPr>
        <w:jc w:val="both"/>
      </w:pPr>
    </w:p>
    <w:p w14:paraId="38A16A6F" w14:textId="77777777" w:rsidR="00EA5914" w:rsidRPr="00BF3EFB" w:rsidRDefault="00D026BB" w:rsidP="00EA5914">
      <w:pPr>
        <w:pStyle w:val="ConsPlusNormal"/>
        <w:widowControl/>
        <w:ind w:firstLine="0"/>
        <w:jc w:val="both"/>
        <w:rPr>
          <w:rFonts w:ascii="Times New Roman" w:hAnsi="Times New Roman" w:cs="Times New Roman"/>
          <w:sz w:val="24"/>
          <w:szCs w:val="24"/>
        </w:rPr>
      </w:pPr>
      <w:r w:rsidRPr="00BF3EFB">
        <w:rPr>
          <w:rFonts w:ascii="Times New Roman" w:hAnsi="Times New Roman" w:cs="Times New Roman"/>
          <w:sz w:val="24"/>
          <w:szCs w:val="24"/>
        </w:rPr>
        <w:t>С п</w:t>
      </w:r>
      <w:r w:rsidR="00EA5914" w:rsidRPr="00BF3EFB">
        <w:rPr>
          <w:rFonts w:ascii="Times New Roman" w:hAnsi="Times New Roman" w:cs="Times New Roman"/>
          <w:sz w:val="24"/>
          <w:szCs w:val="24"/>
        </w:rPr>
        <w:t>равилами проживания, содержания жилых помещений ознакомлен</w:t>
      </w:r>
      <w:r w:rsidR="006D6FEC">
        <w:rPr>
          <w:rFonts w:ascii="Times New Roman" w:hAnsi="Times New Roman" w:cs="Times New Roman"/>
          <w:sz w:val="24"/>
          <w:szCs w:val="24"/>
        </w:rPr>
        <w:t xml:space="preserve"> </w:t>
      </w:r>
      <w:r w:rsidR="00EA5914" w:rsidRPr="00BF3EFB">
        <w:rPr>
          <w:rFonts w:ascii="Times New Roman" w:hAnsi="Times New Roman" w:cs="Times New Roman"/>
          <w:sz w:val="24"/>
          <w:szCs w:val="24"/>
        </w:rPr>
        <w:t>(а):</w:t>
      </w:r>
    </w:p>
    <w:p w14:paraId="237CFD44" w14:textId="77777777" w:rsidR="00EA5914" w:rsidRPr="00BF3EFB" w:rsidRDefault="00EA5914" w:rsidP="00EA5914">
      <w:pPr>
        <w:pStyle w:val="ConsPlusNonformat"/>
        <w:jc w:val="both"/>
        <w:rPr>
          <w:rFonts w:ascii="Times New Roman" w:hAnsi="Times New Roman" w:cs="Times New Roman"/>
          <w:sz w:val="24"/>
          <w:szCs w:val="24"/>
        </w:rPr>
      </w:pPr>
    </w:p>
    <w:p w14:paraId="0D0CE47C" w14:textId="77777777" w:rsidR="00F60A58" w:rsidRDefault="00EA5914" w:rsidP="0031411C">
      <w:pPr>
        <w:jc w:val="both"/>
      </w:pPr>
      <w:r w:rsidRPr="00BF3EFB">
        <w:t>______________________________</w:t>
      </w:r>
    </w:p>
    <w:sectPr w:rsidR="00F60A58" w:rsidSect="000A2C91">
      <w:headerReference w:type="default" r:id="rId9"/>
      <w:type w:val="continuous"/>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D85D" w14:textId="77777777" w:rsidR="00771B82" w:rsidRDefault="00771B82" w:rsidP="00A55A41">
      <w:pPr>
        <w:spacing w:after="0" w:line="240" w:lineRule="auto"/>
      </w:pPr>
      <w:r>
        <w:separator/>
      </w:r>
    </w:p>
  </w:endnote>
  <w:endnote w:type="continuationSeparator" w:id="0">
    <w:p w14:paraId="07A5978C" w14:textId="77777777" w:rsidR="00771B82" w:rsidRDefault="00771B82" w:rsidP="00A5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272A" w14:textId="77777777" w:rsidR="00771B82" w:rsidRDefault="00771B82" w:rsidP="00A55A41">
      <w:pPr>
        <w:spacing w:after="0" w:line="240" w:lineRule="auto"/>
      </w:pPr>
      <w:r>
        <w:separator/>
      </w:r>
    </w:p>
  </w:footnote>
  <w:footnote w:type="continuationSeparator" w:id="0">
    <w:p w14:paraId="5E589C8F" w14:textId="77777777" w:rsidR="00771B82" w:rsidRDefault="00771B82" w:rsidP="00A55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E8C9" w14:textId="77777777" w:rsidR="00530E03" w:rsidRDefault="00530E03">
    <w:pPr>
      <w:pStyle w:val="a5"/>
      <w:jc w:val="center"/>
    </w:pPr>
    <w:r>
      <w:fldChar w:fldCharType="begin"/>
    </w:r>
    <w:r>
      <w:instrText xml:space="preserve"> PAGE   \* MERGEFORMAT </w:instrText>
    </w:r>
    <w:r>
      <w:fldChar w:fldCharType="separate"/>
    </w:r>
    <w:r w:rsidR="00E46045">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14"/>
    <w:rsid w:val="00000E46"/>
    <w:rsid w:val="00006FE7"/>
    <w:rsid w:val="0000750E"/>
    <w:rsid w:val="00010C72"/>
    <w:rsid w:val="00023056"/>
    <w:rsid w:val="0002345D"/>
    <w:rsid w:val="000277BC"/>
    <w:rsid w:val="00027EEE"/>
    <w:rsid w:val="000359FA"/>
    <w:rsid w:val="00052912"/>
    <w:rsid w:val="00053DE0"/>
    <w:rsid w:val="00065E50"/>
    <w:rsid w:val="0006777D"/>
    <w:rsid w:val="000703DF"/>
    <w:rsid w:val="00077007"/>
    <w:rsid w:val="000804F3"/>
    <w:rsid w:val="00080927"/>
    <w:rsid w:val="00085A62"/>
    <w:rsid w:val="000A11D5"/>
    <w:rsid w:val="000A2C91"/>
    <w:rsid w:val="000A4533"/>
    <w:rsid w:val="000A588A"/>
    <w:rsid w:val="000B018D"/>
    <w:rsid w:val="000B20A9"/>
    <w:rsid w:val="000B2DD5"/>
    <w:rsid w:val="000B31D7"/>
    <w:rsid w:val="000B3AA5"/>
    <w:rsid w:val="000B7471"/>
    <w:rsid w:val="000C0807"/>
    <w:rsid w:val="000C15CF"/>
    <w:rsid w:val="000C578D"/>
    <w:rsid w:val="000C7E55"/>
    <w:rsid w:val="000D194B"/>
    <w:rsid w:val="000D22DD"/>
    <w:rsid w:val="000D6EB6"/>
    <w:rsid w:val="000F02E2"/>
    <w:rsid w:val="00102D18"/>
    <w:rsid w:val="00104280"/>
    <w:rsid w:val="001076A6"/>
    <w:rsid w:val="00107D26"/>
    <w:rsid w:val="00114270"/>
    <w:rsid w:val="0012102F"/>
    <w:rsid w:val="001219FB"/>
    <w:rsid w:val="00121E30"/>
    <w:rsid w:val="001364B3"/>
    <w:rsid w:val="00140C59"/>
    <w:rsid w:val="00142D25"/>
    <w:rsid w:val="0014403F"/>
    <w:rsid w:val="00145F81"/>
    <w:rsid w:val="00146B92"/>
    <w:rsid w:val="0015449A"/>
    <w:rsid w:val="00157FB2"/>
    <w:rsid w:val="00160D76"/>
    <w:rsid w:val="001631E1"/>
    <w:rsid w:val="0016357E"/>
    <w:rsid w:val="00184075"/>
    <w:rsid w:val="00185244"/>
    <w:rsid w:val="00185660"/>
    <w:rsid w:val="001905B5"/>
    <w:rsid w:val="001910DF"/>
    <w:rsid w:val="00196C9B"/>
    <w:rsid w:val="001A1303"/>
    <w:rsid w:val="001A31AC"/>
    <w:rsid w:val="001A3977"/>
    <w:rsid w:val="001B356A"/>
    <w:rsid w:val="001B5F04"/>
    <w:rsid w:val="001B7A5C"/>
    <w:rsid w:val="001C380B"/>
    <w:rsid w:val="001C4692"/>
    <w:rsid w:val="001D4FD5"/>
    <w:rsid w:val="001D7E3F"/>
    <w:rsid w:val="001E291D"/>
    <w:rsid w:val="001F4477"/>
    <w:rsid w:val="002022A2"/>
    <w:rsid w:val="002074DC"/>
    <w:rsid w:val="00207EE1"/>
    <w:rsid w:val="0021565D"/>
    <w:rsid w:val="00224D92"/>
    <w:rsid w:val="00227C23"/>
    <w:rsid w:val="00230CD3"/>
    <w:rsid w:val="00232641"/>
    <w:rsid w:val="002345A5"/>
    <w:rsid w:val="00236C5A"/>
    <w:rsid w:val="00241680"/>
    <w:rsid w:val="00243A11"/>
    <w:rsid w:val="00246A97"/>
    <w:rsid w:val="00247BDE"/>
    <w:rsid w:val="002520D6"/>
    <w:rsid w:val="00252490"/>
    <w:rsid w:val="00257EF1"/>
    <w:rsid w:val="00265E6A"/>
    <w:rsid w:val="0027204B"/>
    <w:rsid w:val="0027641F"/>
    <w:rsid w:val="00280BF3"/>
    <w:rsid w:val="0028250D"/>
    <w:rsid w:val="002870C0"/>
    <w:rsid w:val="00294799"/>
    <w:rsid w:val="00294B83"/>
    <w:rsid w:val="00297808"/>
    <w:rsid w:val="002A7801"/>
    <w:rsid w:val="002C073D"/>
    <w:rsid w:val="002C55E9"/>
    <w:rsid w:val="002C6140"/>
    <w:rsid w:val="002D40E1"/>
    <w:rsid w:val="002E3EAD"/>
    <w:rsid w:val="002E4F46"/>
    <w:rsid w:val="002F051D"/>
    <w:rsid w:val="002F22F2"/>
    <w:rsid w:val="002F3092"/>
    <w:rsid w:val="003027FD"/>
    <w:rsid w:val="00302A43"/>
    <w:rsid w:val="003044A6"/>
    <w:rsid w:val="003120F8"/>
    <w:rsid w:val="00312519"/>
    <w:rsid w:val="0031411C"/>
    <w:rsid w:val="003142DF"/>
    <w:rsid w:val="003146A8"/>
    <w:rsid w:val="003236BD"/>
    <w:rsid w:val="003240EB"/>
    <w:rsid w:val="00326F88"/>
    <w:rsid w:val="00346059"/>
    <w:rsid w:val="003467A1"/>
    <w:rsid w:val="003522F9"/>
    <w:rsid w:val="00357374"/>
    <w:rsid w:val="00380B1F"/>
    <w:rsid w:val="0039099C"/>
    <w:rsid w:val="0039363F"/>
    <w:rsid w:val="0039751D"/>
    <w:rsid w:val="003A112A"/>
    <w:rsid w:val="003A3996"/>
    <w:rsid w:val="003A73C0"/>
    <w:rsid w:val="003B2B61"/>
    <w:rsid w:val="003B6AB4"/>
    <w:rsid w:val="003D0A24"/>
    <w:rsid w:val="003D2BFE"/>
    <w:rsid w:val="003D2FB0"/>
    <w:rsid w:val="003E2DA4"/>
    <w:rsid w:val="003F17D6"/>
    <w:rsid w:val="003F264F"/>
    <w:rsid w:val="003F74E5"/>
    <w:rsid w:val="00400EFA"/>
    <w:rsid w:val="00412748"/>
    <w:rsid w:val="004320B3"/>
    <w:rsid w:val="00434B73"/>
    <w:rsid w:val="00440E6C"/>
    <w:rsid w:val="0044228E"/>
    <w:rsid w:val="00446EEB"/>
    <w:rsid w:val="004479C5"/>
    <w:rsid w:val="0046734A"/>
    <w:rsid w:val="0046768E"/>
    <w:rsid w:val="00475C22"/>
    <w:rsid w:val="00482FE1"/>
    <w:rsid w:val="00483C9D"/>
    <w:rsid w:val="00495515"/>
    <w:rsid w:val="00495F27"/>
    <w:rsid w:val="004A15EE"/>
    <w:rsid w:val="004B08F9"/>
    <w:rsid w:val="004C7B39"/>
    <w:rsid w:val="004D49CA"/>
    <w:rsid w:val="004D5D9A"/>
    <w:rsid w:val="004D72A3"/>
    <w:rsid w:val="004E1909"/>
    <w:rsid w:val="004E4B28"/>
    <w:rsid w:val="004E4F96"/>
    <w:rsid w:val="004F17C1"/>
    <w:rsid w:val="004F6B89"/>
    <w:rsid w:val="004F6D32"/>
    <w:rsid w:val="005018D8"/>
    <w:rsid w:val="005030F4"/>
    <w:rsid w:val="005104DC"/>
    <w:rsid w:val="00515A9B"/>
    <w:rsid w:val="00521A66"/>
    <w:rsid w:val="00530163"/>
    <w:rsid w:val="00530988"/>
    <w:rsid w:val="00530E03"/>
    <w:rsid w:val="00532E87"/>
    <w:rsid w:val="00537034"/>
    <w:rsid w:val="005409A6"/>
    <w:rsid w:val="00542C5A"/>
    <w:rsid w:val="00542EA7"/>
    <w:rsid w:val="00550E67"/>
    <w:rsid w:val="0055297F"/>
    <w:rsid w:val="005535B3"/>
    <w:rsid w:val="005671C3"/>
    <w:rsid w:val="005738E6"/>
    <w:rsid w:val="00575310"/>
    <w:rsid w:val="00580040"/>
    <w:rsid w:val="00581274"/>
    <w:rsid w:val="00586E2B"/>
    <w:rsid w:val="00586F18"/>
    <w:rsid w:val="00593AFE"/>
    <w:rsid w:val="00595FA2"/>
    <w:rsid w:val="0059720A"/>
    <w:rsid w:val="005A200D"/>
    <w:rsid w:val="005A3E13"/>
    <w:rsid w:val="005B2DA1"/>
    <w:rsid w:val="005B766A"/>
    <w:rsid w:val="005C59A9"/>
    <w:rsid w:val="005D2B6E"/>
    <w:rsid w:val="005D3AE3"/>
    <w:rsid w:val="005D6EBC"/>
    <w:rsid w:val="005E022E"/>
    <w:rsid w:val="005E4129"/>
    <w:rsid w:val="005E4F3F"/>
    <w:rsid w:val="005E7EB7"/>
    <w:rsid w:val="005F4EC4"/>
    <w:rsid w:val="00604DC5"/>
    <w:rsid w:val="00614C76"/>
    <w:rsid w:val="006163EF"/>
    <w:rsid w:val="0062314D"/>
    <w:rsid w:val="00625D04"/>
    <w:rsid w:val="00634911"/>
    <w:rsid w:val="0064152E"/>
    <w:rsid w:val="00643192"/>
    <w:rsid w:val="006546E6"/>
    <w:rsid w:val="00657846"/>
    <w:rsid w:val="00666670"/>
    <w:rsid w:val="00670344"/>
    <w:rsid w:val="00670AAF"/>
    <w:rsid w:val="0067349E"/>
    <w:rsid w:val="00682C61"/>
    <w:rsid w:val="00685566"/>
    <w:rsid w:val="00693A1D"/>
    <w:rsid w:val="006A265D"/>
    <w:rsid w:val="006A342B"/>
    <w:rsid w:val="006B04BB"/>
    <w:rsid w:val="006B1D87"/>
    <w:rsid w:val="006B445E"/>
    <w:rsid w:val="006B50CF"/>
    <w:rsid w:val="006B5E53"/>
    <w:rsid w:val="006C61E6"/>
    <w:rsid w:val="006D11DF"/>
    <w:rsid w:val="006D3830"/>
    <w:rsid w:val="006D6FEC"/>
    <w:rsid w:val="006E0957"/>
    <w:rsid w:val="006E7D98"/>
    <w:rsid w:val="006F20AF"/>
    <w:rsid w:val="00704193"/>
    <w:rsid w:val="00704B43"/>
    <w:rsid w:val="007057BE"/>
    <w:rsid w:val="00722331"/>
    <w:rsid w:val="00734B6B"/>
    <w:rsid w:val="00735D3C"/>
    <w:rsid w:val="00736770"/>
    <w:rsid w:val="00743A5E"/>
    <w:rsid w:val="00746E99"/>
    <w:rsid w:val="007509FB"/>
    <w:rsid w:val="007600BC"/>
    <w:rsid w:val="00763FB0"/>
    <w:rsid w:val="00767D0D"/>
    <w:rsid w:val="00771B82"/>
    <w:rsid w:val="00777AC7"/>
    <w:rsid w:val="00783FFB"/>
    <w:rsid w:val="00784011"/>
    <w:rsid w:val="007B201C"/>
    <w:rsid w:val="007C04F2"/>
    <w:rsid w:val="007C65AD"/>
    <w:rsid w:val="007D04AD"/>
    <w:rsid w:val="007D162E"/>
    <w:rsid w:val="007D3999"/>
    <w:rsid w:val="007D453C"/>
    <w:rsid w:val="007D6195"/>
    <w:rsid w:val="007D7DEA"/>
    <w:rsid w:val="00801E66"/>
    <w:rsid w:val="008112B6"/>
    <w:rsid w:val="008129AF"/>
    <w:rsid w:val="00814147"/>
    <w:rsid w:val="00820F3D"/>
    <w:rsid w:val="008221FD"/>
    <w:rsid w:val="00823F77"/>
    <w:rsid w:val="0082430D"/>
    <w:rsid w:val="00824920"/>
    <w:rsid w:val="00835008"/>
    <w:rsid w:val="00835033"/>
    <w:rsid w:val="00841A8D"/>
    <w:rsid w:val="00845AB2"/>
    <w:rsid w:val="00852237"/>
    <w:rsid w:val="008524D4"/>
    <w:rsid w:val="008638C5"/>
    <w:rsid w:val="00864115"/>
    <w:rsid w:val="0086424E"/>
    <w:rsid w:val="00874511"/>
    <w:rsid w:val="00880362"/>
    <w:rsid w:val="0088598C"/>
    <w:rsid w:val="00887C8A"/>
    <w:rsid w:val="008916AA"/>
    <w:rsid w:val="00894405"/>
    <w:rsid w:val="008A102E"/>
    <w:rsid w:val="008B4A20"/>
    <w:rsid w:val="008B5DD3"/>
    <w:rsid w:val="008B6640"/>
    <w:rsid w:val="008B7A4E"/>
    <w:rsid w:val="008C0A2C"/>
    <w:rsid w:val="008C53D8"/>
    <w:rsid w:val="008C587E"/>
    <w:rsid w:val="008C75FD"/>
    <w:rsid w:val="008E136A"/>
    <w:rsid w:val="008F2050"/>
    <w:rsid w:val="008F49A1"/>
    <w:rsid w:val="00904DE8"/>
    <w:rsid w:val="009121C7"/>
    <w:rsid w:val="009139B3"/>
    <w:rsid w:val="00913E15"/>
    <w:rsid w:val="00915097"/>
    <w:rsid w:val="00917B87"/>
    <w:rsid w:val="00925A29"/>
    <w:rsid w:val="00940F84"/>
    <w:rsid w:val="0094151B"/>
    <w:rsid w:val="00942885"/>
    <w:rsid w:val="00943F7A"/>
    <w:rsid w:val="009450F2"/>
    <w:rsid w:val="0094515C"/>
    <w:rsid w:val="00946232"/>
    <w:rsid w:val="009515DB"/>
    <w:rsid w:val="00957087"/>
    <w:rsid w:val="0096438E"/>
    <w:rsid w:val="00972E23"/>
    <w:rsid w:val="00973DB4"/>
    <w:rsid w:val="009759E5"/>
    <w:rsid w:val="00977F29"/>
    <w:rsid w:val="00980562"/>
    <w:rsid w:val="00995EDE"/>
    <w:rsid w:val="009B0F51"/>
    <w:rsid w:val="009C53BC"/>
    <w:rsid w:val="009C63AF"/>
    <w:rsid w:val="009D1D81"/>
    <w:rsid w:val="009D2A2B"/>
    <w:rsid w:val="009D513E"/>
    <w:rsid w:val="009D51FF"/>
    <w:rsid w:val="009D5A60"/>
    <w:rsid w:val="009E1C3E"/>
    <w:rsid w:val="009E32C6"/>
    <w:rsid w:val="009E604B"/>
    <w:rsid w:val="00A03027"/>
    <w:rsid w:val="00A22E67"/>
    <w:rsid w:val="00A2744B"/>
    <w:rsid w:val="00A32C21"/>
    <w:rsid w:val="00A43DF0"/>
    <w:rsid w:val="00A447A8"/>
    <w:rsid w:val="00A55A41"/>
    <w:rsid w:val="00A73D65"/>
    <w:rsid w:val="00A74B0C"/>
    <w:rsid w:val="00A81349"/>
    <w:rsid w:val="00A83336"/>
    <w:rsid w:val="00A83F04"/>
    <w:rsid w:val="00A8612E"/>
    <w:rsid w:val="00A864C1"/>
    <w:rsid w:val="00A86DAD"/>
    <w:rsid w:val="00A87B31"/>
    <w:rsid w:val="00AA3166"/>
    <w:rsid w:val="00AA3BA5"/>
    <w:rsid w:val="00AA58B8"/>
    <w:rsid w:val="00AB6D76"/>
    <w:rsid w:val="00AD2303"/>
    <w:rsid w:val="00AD3A3B"/>
    <w:rsid w:val="00AD5918"/>
    <w:rsid w:val="00AE63B7"/>
    <w:rsid w:val="00B13D11"/>
    <w:rsid w:val="00B26870"/>
    <w:rsid w:val="00B34F4B"/>
    <w:rsid w:val="00B41E75"/>
    <w:rsid w:val="00B44564"/>
    <w:rsid w:val="00B4725B"/>
    <w:rsid w:val="00B52DD5"/>
    <w:rsid w:val="00B53005"/>
    <w:rsid w:val="00B55B57"/>
    <w:rsid w:val="00B61908"/>
    <w:rsid w:val="00B62277"/>
    <w:rsid w:val="00B77276"/>
    <w:rsid w:val="00B8054D"/>
    <w:rsid w:val="00B81441"/>
    <w:rsid w:val="00B841D0"/>
    <w:rsid w:val="00B86F58"/>
    <w:rsid w:val="00B93E0C"/>
    <w:rsid w:val="00B95EFD"/>
    <w:rsid w:val="00BA55A1"/>
    <w:rsid w:val="00BA5EDE"/>
    <w:rsid w:val="00BB37E9"/>
    <w:rsid w:val="00BB74EB"/>
    <w:rsid w:val="00BC06E5"/>
    <w:rsid w:val="00BC221E"/>
    <w:rsid w:val="00BC2411"/>
    <w:rsid w:val="00BC2912"/>
    <w:rsid w:val="00BC629F"/>
    <w:rsid w:val="00BD33D4"/>
    <w:rsid w:val="00BD7317"/>
    <w:rsid w:val="00BE00DD"/>
    <w:rsid w:val="00BE18AA"/>
    <w:rsid w:val="00BE1C63"/>
    <w:rsid w:val="00BE2A99"/>
    <w:rsid w:val="00BE3B46"/>
    <w:rsid w:val="00BE5B88"/>
    <w:rsid w:val="00BF0935"/>
    <w:rsid w:val="00BF1C86"/>
    <w:rsid w:val="00BF3EFB"/>
    <w:rsid w:val="00BF717E"/>
    <w:rsid w:val="00C058F7"/>
    <w:rsid w:val="00C20E45"/>
    <w:rsid w:val="00C214FA"/>
    <w:rsid w:val="00C24F27"/>
    <w:rsid w:val="00C31D7E"/>
    <w:rsid w:val="00C33FF9"/>
    <w:rsid w:val="00C36A96"/>
    <w:rsid w:val="00C541A9"/>
    <w:rsid w:val="00C620D3"/>
    <w:rsid w:val="00C67923"/>
    <w:rsid w:val="00C76A16"/>
    <w:rsid w:val="00C915F3"/>
    <w:rsid w:val="00C929DA"/>
    <w:rsid w:val="00C95893"/>
    <w:rsid w:val="00CA0DB6"/>
    <w:rsid w:val="00CA0DE4"/>
    <w:rsid w:val="00CA1107"/>
    <w:rsid w:val="00CB191A"/>
    <w:rsid w:val="00CB5F72"/>
    <w:rsid w:val="00CB6677"/>
    <w:rsid w:val="00CB746B"/>
    <w:rsid w:val="00CD7B0B"/>
    <w:rsid w:val="00CE1F13"/>
    <w:rsid w:val="00CE2BE1"/>
    <w:rsid w:val="00CE2F86"/>
    <w:rsid w:val="00CE52A9"/>
    <w:rsid w:val="00CE776D"/>
    <w:rsid w:val="00CF3391"/>
    <w:rsid w:val="00CF60DF"/>
    <w:rsid w:val="00D026BB"/>
    <w:rsid w:val="00D03C44"/>
    <w:rsid w:val="00D040DA"/>
    <w:rsid w:val="00D053BE"/>
    <w:rsid w:val="00D0547E"/>
    <w:rsid w:val="00D05DA0"/>
    <w:rsid w:val="00D16458"/>
    <w:rsid w:val="00D1690C"/>
    <w:rsid w:val="00D1698A"/>
    <w:rsid w:val="00D3112A"/>
    <w:rsid w:val="00D359EE"/>
    <w:rsid w:val="00D36455"/>
    <w:rsid w:val="00D41891"/>
    <w:rsid w:val="00D43600"/>
    <w:rsid w:val="00D45C7C"/>
    <w:rsid w:val="00D634B0"/>
    <w:rsid w:val="00D73398"/>
    <w:rsid w:val="00D75D57"/>
    <w:rsid w:val="00D8033C"/>
    <w:rsid w:val="00D80E7C"/>
    <w:rsid w:val="00D827B6"/>
    <w:rsid w:val="00D85EF5"/>
    <w:rsid w:val="00D9597B"/>
    <w:rsid w:val="00DA0912"/>
    <w:rsid w:val="00DA0983"/>
    <w:rsid w:val="00DA1C30"/>
    <w:rsid w:val="00DA7261"/>
    <w:rsid w:val="00DB2F1C"/>
    <w:rsid w:val="00DC459F"/>
    <w:rsid w:val="00DC4682"/>
    <w:rsid w:val="00DD0543"/>
    <w:rsid w:val="00DD3FCC"/>
    <w:rsid w:val="00DE50B2"/>
    <w:rsid w:val="00DE7C09"/>
    <w:rsid w:val="00E00B36"/>
    <w:rsid w:val="00E06FB9"/>
    <w:rsid w:val="00E1116A"/>
    <w:rsid w:val="00E11613"/>
    <w:rsid w:val="00E20023"/>
    <w:rsid w:val="00E214E1"/>
    <w:rsid w:val="00E219C6"/>
    <w:rsid w:val="00E45F8A"/>
    <w:rsid w:val="00E46045"/>
    <w:rsid w:val="00E505A2"/>
    <w:rsid w:val="00E54E5B"/>
    <w:rsid w:val="00E6554E"/>
    <w:rsid w:val="00E67DE8"/>
    <w:rsid w:val="00E717A7"/>
    <w:rsid w:val="00E7224F"/>
    <w:rsid w:val="00E8529F"/>
    <w:rsid w:val="00E95BC8"/>
    <w:rsid w:val="00E97A6F"/>
    <w:rsid w:val="00EA0A72"/>
    <w:rsid w:val="00EA139E"/>
    <w:rsid w:val="00EA1F9B"/>
    <w:rsid w:val="00EA5914"/>
    <w:rsid w:val="00EA7A7B"/>
    <w:rsid w:val="00EB248E"/>
    <w:rsid w:val="00EB2712"/>
    <w:rsid w:val="00EB639A"/>
    <w:rsid w:val="00EB688F"/>
    <w:rsid w:val="00EC3981"/>
    <w:rsid w:val="00EC4B57"/>
    <w:rsid w:val="00ED0330"/>
    <w:rsid w:val="00EF264A"/>
    <w:rsid w:val="00F108A8"/>
    <w:rsid w:val="00F11624"/>
    <w:rsid w:val="00F158AF"/>
    <w:rsid w:val="00F2254E"/>
    <w:rsid w:val="00F25C86"/>
    <w:rsid w:val="00F27F97"/>
    <w:rsid w:val="00F30E35"/>
    <w:rsid w:val="00F369E6"/>
    <w:rsid w:val="00F372EB"/>
    <w:rsid w:val="00F45EEF"/>
    <w:rsid w:val="00F463E3"/>
    <w:rsid w:val="00F472B1"/>
    <w:rsid w:val="00F54D92"/>
    <w:rsid w:val="00F60A58"/>
    <w:rsid w:val="00F613DA"/>
    <w:rsid w:val="00F61E08"/>
    <w:rsid w:val="00F82368"/>
    <w:rsid w:val="00F82BFF"/>
    <w:rsid w:val="00F87F9B"/>
    <w:rsid w:val="00F90356"/>
    <w:rsid w:val="00F905AD"/>
    <w:rsid w:val="00F95DB1"/>
    <w:rsid w:val="00FA39A7"/>
    <w:rsid w:val="00FA4F68"/>
    <w:rsid w:val="00FA5BB1"/>
    <w:rsid w:val="00FA66D8"/>
    <w:rsid w:val="00FA79E4"/>
    <w:rsid w:val="00FA7EEC"/>
    <w:rsid w:val="00FB0A62"/>
    <w:rsid w:val="00FB2F15"/>
    <w:rsid w:val="00FB7B9C"/>
    <w:rsid w:val="00FC34DC"/>
    <w:rsid w:val="00FC5CD6"/>
    <w:rsid w:val="00FC799E"/>
    <w:rsid w:val="00FD0C6E"/>
    <w:rsid w:val="00FD35C6"/>
    <w:rsid w:val="00FD5149"/>
    <w:rsid w:val="00FD58D4"/>
    <w:rsid w:val="00FE1B97"/>
    <w:rsid w:val="00FE4F5A"/>
    <w:rsid w:val="00FE6AE4"/>
    <w:rsid w:val="00FF17A5"/>
    <w:rsid w:val="00FF25BA"/>
    <w:rsid w:val="00FF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395"/>
  <w15:chartTrackingRefBased/>
  <w15:docId w15:val="{C75669A0-9A12-4501-8254-0A73DC1D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14"/>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5914"/>
    <w:rPr>
      <w:color w:val="000080"/>
      <w:u w:val="single"/>
    </w:rPr>
  </w:style>
  <w:style w:type="paragraph" w:customStyle="1" w:styleId="ConsPlusNonformat">
    <w:name w:val="ConsPlusNonformat"/>
    <w:rsid w:val="00EA5914"/>
    <w:pPr>
      <w:widowControl w:val="0"/>
      <w:suppressAutoHyphens/>
      <w:autoSpaceDE w:val="0"/>
    </w:pPr>
    <w:rPr>
      <w:rFonts w:ascii="Courier New" w:eastAsia="Times New Roman" w:hAnsi="Courier New" w:cs="Courier New"/>
      <w:lang w:eastAsia="ar-SA"/>
    </w:rPr>
  </w:style>
  <w:style w:type="paragraph" w:customStyle="1" w:styleId="ConsPlusNormal">
    <w:name w:val="ConsPlusNormal"/>
    <w:rsid w:val="00EA5914"/>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845AB2"/>
    <w:pPr>
      <w:suppressAutoHyphens w:val="0"/>
      <w:spacing w:after="160" w:line="259" w:lineRule="auto"/>
      <w:ind w:left="720"/>
      <w:contextualSpacing/>
    </w:pPr>
    <w:rPr>
      <w:rFonts w:cs="Times New Roman"/>
      <w:lang w:eastAsia="en-US"/>
    </w:rPr>
  </w:style>
  <w:style w:type="paragraph" w:styleId="a5">
    <w:name w:val="header"/>
    <w:basedOn w:val="a"/>
    <w:link w:val="a6"/>
    <w:uiPriority w:val="99"/>
    <w:unhideWhenUsed/>
    <w:rsid w:val="00A55A41"/>
    <w:pPr>
      <w:tabs>
        <w:tab w:val="center" w:pos="4677"/>
        <w:tab w:val="right" w:pos="9355"/>
      </w:tabs>
    </w:pPr>
  </w:style>
  <w:style w:type="character" w:customStyle="1" w:styleId="a6">
    <w:name w:val="Верхний колонтитул Знак"/>
    <w:basedOn w:val="a0"/>
    <w:link w:val="a5"/>
    <w:uiPriority w:val="99"/>
    <w:rsid w:val="00A55A41"/>
    <w:rPr>
      <w:rFonts w:cs="Calibri"/>
      <w:sz w:val="22"/>
      <w:szCs w:val="22"/>
      <w:lang w:eastAsia="ar-SA"/>
    </w:rPr>
  </w:style>
  <w:style w:type="paragraph" w:styleId="a7">
    <w:name w:val="footer"/>
    <w:basedOn w:val="a"/>
    <w:link w:val="a8"/>
    <w:uiPriority w:val="99"/>
    <w:semiHidden/>
    <w:unhideWhenUsed/>
    <w:rsid w:val="00A55A41"/>
    <w:pPr>
      <w:tabs>
        <w:tab w:val="center" w:pos="4677"/>
        <w:tab w:val="right" w:pos="9355"/>
      </w:tabs>
    </w:pPr>
  </w:style>
  <w:style w:type="character" w:customStyle="1" w:styleId="a8">
    <w:name w:val="Нижний колонтитул Знак"/>
    <w:basedOn w:val="a0"/>
    <w:link w:val="a7"/>
    <w:uiPriority w:val="99"/>
    <w:semiHidden/>
    <w:rsid w:val="00A55A41"/>
    <w:rPr>
      <w:rFonts w:cs="Calibri"/>
      <w:sz w:val="22"/>
      <w:szCs w:val="22"/>
      <w:lang w:eastAsia="ar-SA"/>
    </w:rPr>
  </w:style>
  <w:style w:type="paragraph" w:styleId="a9">
    <w:name w:val="Balloon Text"/>
    <w:basedOn w:val="a"/>
    <w:link w:val="aa"/>
    <w:uiPriority w:val="99"/>
    <w:semiHidden/>
    <w:unhideWhenUsed/>
    <w:rsid w:val="00C62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20D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0D775A92F9F621AEBBFF8CED95BDDEAC7D51847E2AB1A73F5558ECE3B1FDC45FA72FE8B9ABE862863F" TargetMode="External"/><Relationship Id="rId3" Type="http://schemas.openxmlformats.org/officeDocument/2006/relationships/settings" Target="settings.xml"/><Relationship Id="rId7" Type="http://schemas.openxmlformats.org/officeDocument/2006/relationships/hyperlink" Target="consultantplus://offline/ref=6E70D775A92F9F621AEBBFF8CED95BDDEAC6D31842EEAB1A73F5558ECE236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FA74-2664-44FB-94F8-7EA9DF35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12177</CharactersWithSpaces>
  <SharedDoc>false</SharedDoc>
  <HLinks>
    <vt:vector size="18" baseType="variant">
      <vt:variant>
        <vt:i4>8192107</vt:i4>
      </vt:variant>
      <vt:variant>
        <vt:i4>6</vt:i4>
      </vt:variant>
      <vt:variant>
        <vt:i4>0</vt:i4>
      </vt:variant>
      <vt:variant>
        <vt:i4>5</vt:i4>
      </vt:variant>
      <vt:variant>
        <vt:lpwstr>consultantplus://offline/ref=6E70D775A92F9F621AEBBFF8CED95BDDEAC7D51847E2AB1A73F5558ECE3B1FDC45FA72FE8B9ABE862863F</vt:lpwstr>
      </vt:variant>
      <vt:variant>
        <vt:lpwstr/>
      </vt:variant>
      <vt:variant>
        <vt:i4>4390992</vt:i4>
      </vt:variant>
      <vt:variant>
        <vt:i4>3</vt:i4>
      </vt:variant>
      <vt:variant>
        <vt:i4>0</vt:i4>
      </vt:variant>
      <vt:variant>
        <vt:i4>5</vt:i4>
      </vt:variant>
      <vt:variant>
        <vt:lpwstr>consultantplus://offline/ref=6E70D775A92F9F621AEBBFF8CED95BDDEAC6D31842EEAB1A73F5558ECE236BF</vt:lpwstr>
      </vt:variant>
      <vt:variant>
        <vt:lpwstr/>
      </vt:variant>
      <vt:variant>
        <vt:i4>6684722</vt:i4>
      </vt:variant>
      <vt:variant>
        <vt:i4>0</vt:i4>
      </vt:variant>
      <vt:variant>
        <vt:i4>0</vt:i4>
      </vt:variant>
      <vt:variant>
        <vt:i4>5</vt:i4>
      </vt:variant>
      <vt:variant>
        <vt:lpwstr/>
      </vt:variant>
      <vt:variant>
        <vt:lpwstr>Par106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Видякин В.П.</dc:creator>
  <cp:keywords/>
  <cp:lastModifiedBy>Новикова Клавдия Станиславовна</cp:lastModifiedBy>
  <cp:revision>3</cp:revision>
  <cp:lastPrinted>2022-09-06T08:04:00Z</cp:lastPrinted>
  <dcterms:created xsi:type="dcterms:W3CDTF">2024-04-09T08:12:00Z</dcterms:created>
  <dcterms:modified xsi:type="dcterms:W3CDTF">2024-04-09T11:37:00Z</dcterms:modified>
</cp:coreProperties>
</file>