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28" w:rsidRPr="00CC0E77" w:rsidRDefault="005D5B28" w:rsidP="005D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77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</w:p>
    <w:p w:rsidR="005D5B28" w:rsidRPr="00CC0E77" w:rsidRDefault="005D5B28" w:rsidP="005D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0E77">
        <w:rPr>
          <w:rFonts w:ascii="Times New Roman" w:hAnsi="Times New Roman" w:cs="Times New Roman"/>
          <w:b/>
          <w:sz w:val="28"/>
          <w:szCs w:val="28"/>
        </w:rPr>
        <w:t>Абасова</w:t>
      </w:r>
      <w:proofErr w:type="spellEnd"/>
      <w:r w:rsidRPr="00CC0E77">
        <w:rPr>
          <w:rFonts w:ascii="Times New Roman" w:hAnsi="Times New Roman" w:cs="Times New Roman"/>
          <w:b/>
          <w:sz w:val="28"/>
          <w:szCs w:val="28"/>
        </w:rPr>
        <w:t xml:space="preserve"> Мария Владимировна</w:t>
      </w:r>
    </w:p>
    <w:p w:rsidR="005D5B28" w:rsidRPr="005D5B28" w:rsidRDefault="005D5B28" w:rsidP="005D5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B28" w:rsidRDefault="005D5B28" w:rsidP="005D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28">
        <w:rPr>
          <w:rFonts w:ascii="Times New Roman" w:hAnsi="Times New Roman" w:cs="Times New Roman"/>
          <w:b/>
          <w:sz w:val="24"/>
          <w:szCs w:val="24"/>
          <w:u w:val="single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максимально насыщенной, эмоционально благополучной жизни пожилых людей с инвалидностью в условиях интерната.</w:t>
      </w:r>
    </w:p>
    <w:p w:rsidR="005D5B28" w:rsidRPr="00CC0E77" w:rsidRDefault="005D5B28" w:rsidP="005D5B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5B28" w:rsidRDefault="005D5B28" w:rsidP="005D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28">
        <w:rPr>
          <w:rFonts w:ascii="Times New Roman" w:hAnsi="Times New Roman" w:cs="Times New Roman"/>
          <w:b/>
          <w:sz w:val="24"/>
          <w:szCs w:val="24"/>
          <w:u w:val="single"/>
        </w:rPr>
        <w:t>Задача педагога:</w:t>
      </w:r>
      <w:r>
        <w:rPr>
          <w:rFonts w:ascii="Times New Roman" w:hAnsi="Times New Roman" w:cs="Times New Roman"/>
          <w:sz w:val="24"/>
          <w:szCs w:val="24"/>
        </w:rPr>
        <w:t xml:space="preserve"> быть предельно внимательным к индивидуальным потребностям, интересам, пожеланиям и возможностям каждого возрастного подопечного.</w:t>
      </w:r>
    </w:p>
    <w:p w:rsidR="005D5B28" w:rsidRPr="00CC0E77" w:rsidRDefault="005D5B28" w:rsidP="005D5B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5B28" w:rsidRDefault="005D5B28" w:rsidP="005D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28">
        <w:rPr>
          <w:rFonts w:ascii="Times New Roman" w:hAnsi="Times New Roman" w:cs="Times New Roman"/>
          <w:b/>
          <w:sz w:val="24"/>
          <w:szCs w:val="24"/>
          <w:u w:val="single"/>
        </w:rPr>
        <w:t>Инструменты реабилитационной работы</w:t>
      </w:r>
      <w:r>
        <w:rPr>
          <w:rFonts w:ascii="Times New Roman" w:hAnsi="Times New Roman" w:cs="Times New Roman"/>
          <w:sz w:val="24"/>
          <w:szCs w:val="24"/>
        </w:rPr>
        <w:t>: увлекат</w:t>
      </w:r>
      <w:r w:rsidR="004D5C9D">
        <w:rPr>
          <w:rFonts w:ascii="Times New Roman" w:hAnsi="Times New Roman" w:cs="Times New Roman"/>
          <w:sz w:val="24"/>
          <w:szCs w:val="24"/>
        </w:rPr>
        <w:t>ельные и разнообразные занятия</w:t>
      </w:r>
      <w:r>
        <w:rPr>
          <w:rFonts w:ascii="Times New Roman" w:hAnsi="Times New Roman" w:cs="Times New Roman"/>
          <w:sz w:val="24"/>
          <w:szCs w:val="24"/>
        </w:rPr>
        <w:t>, посещение организованных в интернате кружков и объединений, социальный и виртуальный туризм</w:t>
      </w:r>
      <w:r w:rsidR="00926C87">
        <w:rPr>
          <w:rFonts w:ascii="Times New Roman" w:hAnsi="Times New Roman" w:cs="Times New Roman"/>
          <w:sz w:val="24"/>
          <w:szCs w:val="24"/>
        </w:rPr>
        <w:t>.</w:t>
      </w:r>
    </w:p>
    <w:p w:rsidR="005D5B28" w:rsidRPr="00CC0E77" w:rsidRDefault="005D5B28" w:rsidP="005D5B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5B28" w:rsidRPr="005D5B28" w:rsidRDefault="005D5B28" w:rsidP="005D5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B2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 работы: </w:t>
      </w:r>
      <w:r w:rsidR="00926C87">
        <w:rPr>
          <w:rFonts w:ascii="Times New Roman" w:hAnsi="Times New Roman" w:cs="Times New Roman"/>
          <w:sz w:val="24"/>
          <w:szCs w:val="24"/>
        </w:rPr>
        <w:t>поддержание активной жизненной позиции и повышение качества жизни пожилых людей с ограниченными возможностями здоровья.</w:t>
      </w:r>
    </w:p>
    <w:p w:rsidR="005D5B28" w:rsidRPr="005D5B28" w:rsidRDefault="005D5B28" w:rsidP="005D5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5054"/>
      </w:tblGrid>
      <w:tr w:rsidR="00926C87" w:rsidTr="00D05F8E">
        <w:tc>
          <w:tcPr>
            <w:tcW w:w="5011" w:type="dxa"/>
          </w:tcPr>
          <w:p w:rsidR="00926C87" w:rsidRDefault="00CC0E77" w:rsidP="005D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7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23005" cy="2372264"/>
                  <wp:effectExtent l="19050" t="0" r="0" b="0"/>
                  <wp:docPr id="9" name="Рисунок 9" descr="V:\СПО 2022\ПАПКИ ПЕДАГОГОВ\соц. пед. Абасова М. В\Рабочие фото\IMG_20230210_131102_96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:\СПО 2022\ПАПКИ ПЕДАГОГОВ\соц. пед. Абасова М. В\Рабочие фото\IMG_20230210_131102_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32562" b="5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303" cy="2373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926C87" w:rsidRDefault="009B72DC" w:rsidP="005D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0359" cy="2266842"/>
                  <wp:effectExtent l="19050" t="0" r="8591" b="0"/>
                  <wp:docPr id="3" name="Рисунок 2" descr="V:\СПО 2022-2023\ПАПКИ ПЕДАГОГОВ\соц. пед. Абасова М. В\Пост в ВК М. В. Абасова\Абасова М. В. На занят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СПО 2022-2023\ПАПКИ ПЕДАГОГОВ\соц. пед. Абасова М. В\Пост в ВК М. В. Абасова\Абасова М. В. На занят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048" cy="2271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87" w:rsidTr="00D05F8E">
        <w:tc>
          <w:tcPr>
            <w:tcW w:w="5011" w:type="dxa"/>
          </w:tcPr>
          <w:p w:rsidR="00926C87" w:rsidRDefault="00CC0E77" w:rsidP="005D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7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026068" cy="2271127"/>
                  <wp:effectExtent l="19050" t="0" r="2882" b="0"/>
                  <wp:docPr id="13" name="Рисунок 13" descr="V:\СПО 2022-2023\ПАПКИ ПЕДАГОГОВ\соц. пед. Абасова М. В\Пост в ВК М. В. Абасова\Абасова М. В. Магия новогодних желани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СПО 2022-2023\ПАПКИ ПЕДАГОГОВ\соц. пед. Абасова М. В\Пост в ВК М. В. Абасова\Абасова М. В. Магия новогодних желан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068" cy="227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926C87" w:rsidRDefault="00CC0E77" w:rsidP="005D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7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039557" cy="2281252"/>
                  <wp:effectExtent l="19050" t="0" r="8443" b="0"/>
                  <wp:docPr id="12" name="Рисунок 3" descr="V:\СПО 2022-2023\ПАПКИ ПЕДАГОГОВ\соц. пед. Абасова М. В\Пост в ВК М. В. Абасова\Абасова М. В. На экскурсии в Ораниенбау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СПО 2022-2023\ПАПКИ ПЕДАГОГОВ\соц. пед. Абасова М. В\Пост в ВК М. В. Абасова\Абасова М. В. На экскурсии в Ораниенбаум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436" cy="2284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87" w:rsidTr="00D05F8E">
        <w:tc>
          <w:tcPr>
            <w:tcW w:w="5011" w:type="dxa"/>
          </w:tcPr>
          <w:p w:rsidR="00926C87" w:rsidRDefault="00306512" w:rsidP="005D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5885" cy="2286000"/>
                  <wp:effectExtent l="19050" t="0" r="2115" b="0"/>
                  <wp:docPr id="6" name="Рисунок 4" descr="V:\СПО 2022-2023\ПАПКИ ПЕДАГОГОВ\соц. пед. Абасова М. В\Пост в ВК М. В. Абасова\Абасова М. В. Мастер-класс по апплик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:\СПО 2022-2023\ПАПКИ ПЕДАГОГОВ\соц. пед. Абасова М. В\Пост в ВК М. В. Абасова\Абасова М. В. Мастер-класс по апплик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587" cy="228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926C87" w:rsidRDefault="00CC0E77" w:rsidP="005D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7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052578" cy="2289508"/>
                  <wp:effectExtent l="19050" t="0" r="0" b="0"/>
                  <wp:docPr id="14" name="Рисунок 9" descr="U:\9 отделение\Фото на стенд новые\Абасова М.В. Обед по-домашнему в кругу друз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:\9 отделение\Фото на стенд новые\Абасова М.В. Обед по-домашнему в кругу друз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42" cy="2297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B28" w:rsidRPr="004D5C9D" w:rsidRDefault="005D5B28" w:rsidP="00D05F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5D5B28" w:rsidRPr="004D5C9D" w:rsidSect="00CC0E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5B28"/>
    <w:rsid w:val="00306512"/>
    <w:rsid w:val="004D5C9D"/>
    <w:rsid w:val="005D5B28"/>
    <w:rsid w:val="00926C87"/>
    <w:rsid w:val="009B72DC"/>
    <w:rsid w:val="00CC0E77"/>
    <w:rsid w:val="00D05F8E"/>
    <w:rsid w:val="00D1723E"/>
    <w:rsid w:val="00D7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4648-13C3-4726-AC7D-3869C1D7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Стрелкова Генриетта Сергеевна</dc:creator>
  <cp:keywords/>
  <dc:description/>
  <cp:lastModifiedBy>Стрелкова Генриетта Сергеевна</cp:lastModifiedBy>
  <cp:revision>9</cp:revision>
  <dcterms:created xsi:type="dcterms:W3CDTF">2023-03-06T07:20:00Z</dcterms:created>
  <dcterms:modified xsi:type="dcterms:W3CDTF">2023-03-06T07:55:00Z</dcterms:modified>
</cp:coreProperties>
</file>