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F0" w:rsidRPr="00153FF0" w:rsidRDefault="00882962" w:rsidP="00153FF0">
      <w:pPr>
        <w:rPr>
          <w:b/>
          <w:sz w:val="32"/>
          <w:szCs w:val="32"/>
        </w:rPr>
      </w:pPr>
      <w:r>
        <w:rPr>
          <w:b/>
          <w:sz w:val="32"/>
          <w:szCs w:val="32"/>
        </w:rPr>
        <w:t>Юрисконсульт</w:t>
      </w:r>
    </w:p>
    <w:tbl>
      <w:tblPr>
        <w:tblStyle w:val="a3"/>
        <w:tblW w:w="15257" w:type="dxa"/>
        <w:tblLook w:val="04A0" w:firstRow="1" w:lastRow="0" w:firstColumn="1" w:lastColumn="0" w:noHBand="0" w:noVBand="1"/>
      </w:tblPr>
      <w:tblGrid>
        <w:gridCol w:w="7763"/>
        <w:gridCol w:w="1276"/>
        <w:gridCol w:w="3260"/>
        <w:gridCol w:w="2958"/>
      </w:tblGrid>
      <w:tr w:rsidR="00153FF0" w:rsidRPr="000411F3" w:rsidTr="00CF1446">
        <w:tc>
          <w:tcPr>
            <w:tcW w:w="7763" w:type="dxa"/>
          </w:tcPr>
          <w:p w:rsidR="00153FF0" w:rsidRPr="000411F3" w:rsidRDefault="00153FF0" w:rsidP="00E23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F3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</w:t>
            </w:r>
          </w:p>
        </w:tc>
        <w:tc>
          <w:tcPr>
            <w:tcW w:w="1276" w:type="dxa"/>
          </w:tcPr>
          <w:p w:rsidR="00153FF0" w:rsidRPr="000411F3" w:rsidRDefault="00153FF0" w:rsidP="00E23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F3">
              <w:rPr>
                <w:rFonts w:ascii="Times New Roman" w:hAnsi="Times New Roman" w:cs="Times New Roman"/>
                <w:b/>
                <w:sz w:val="24"/>
                <w:szCs w:val="24"/>
              </w:rPr>
              <w:t>Оклад</w:t>
            </w:r>
          </w:p>
        </w:tc>
        <w:tc>
          <w:tcPr>
            <w:tcW w:w="3260" w:type="dxa"/>
          </w:tcPr>
          <w:p w:rsidR="00153FF0" w:rsidRPr="000411F3" w:rsidRDefault="00153FF0" w:rsidP="00E23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F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2958" w:type="dxa"/>
          </w:tcPr>
          <w:p w:rsidR="00153FF0" w:rsidRPr="000411F3" w:rsidRDefault="00153FF0" w:rsidP="00E23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F3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</w:tr>
      <w:tr w:rsidR="00153FF0" w:rsidRPr="000411F3" w:rsidTr="00CF1446">
        <w:tc>
          <w:tcPr>
            <w:tcW w:w="7763" w:type="dxa"/>
          </w:tcPr>
          <w:p w:rsidR="00882962" w:rsidRPr="00882962" w:rsidRDefault="00882962" w:rsidP="00882962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882962">
              <w:rPr>
                <w:color w:val="25282B"/>
              </w:rPr>
              <w:t>Разрабатывает и принимает участие в разработке документов правового характера, проводит правовую экспертизу проектов, приказов.</w:t>
            </w:r>
          </w:p>
          <w:p w:rsidR="00882962" w:rsidRPr="00882962" w:rsidRDefault="00882962" w:rsidP="00882962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882962">
              <w:rPr>
                <w:color w:val="25282B"/>
              </w:rPr>
              <w:t>Подготавливает совместно с другими подразделениями Учреждения материалы о хищениях, недостачах, нарушениях экологического законодательства и об иных правонарушениях для передачи их в арбитражный суд, следственные и судебные органы, осуществляет учет и хранение находящихся в производстве и законченных исполнением судебных и арбитражных дел.</w:t>
            </w:r>
          </w:p>
          <w:p w:rsidR="00882962" w:rsidRPr="00882962" w:rsidRDefault="00882962" w:rsidP="00882962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882962">
              <w:rPr>
                <w:color w:val="25282B"/>
              </w:rPr>
              <w:t>Участвует в разработке и осуществлении мероприятий по укреплению договорной, финансовой и трудовой дисциплины, обеспечении сохранности имущества Учреждения.</w:t>
            </w:r>
          </w:p>
          <w:p w:rsidR="00882962" w:rsidRPr="00882962" w:rsidRDefault="00882962" w:rsidP="00882962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882962">
              <w:rPr>
                <w:color w:val="25282B"/>
              </w:rPr>
              <w:t>Принимает участие в работе по заключению контрактов и договоров в отделе государственного заказа Учреждения, их правовой экспертизы и представлении их в Комитет экономического развития, промышленной политики и торговли.</w:t>
            </w:r>
          </w:p>
          <w:p w:rsidR="00882962" w:rsidRPr="00882962" w:rsidRDefault="00882962" w:rsidP="00882962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882962">
              <w:rPr>
                <w:color w:val="25282B"/>
              </w:rPr>
              <w:t xml:space="preserve">Принимает активное участие в разработке условий коллективного договора, отраслевых и тарифных соглашений, а также в рассмотрении вопросов о дебиторской и кредиторской задолженности. </w:t>
            </w:r>
          </w:p>
          <w:p w:rsidR="00882962" w:rsidRPr="00882962" w:rsidRDefault="00882962" w:rsidP="00882962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882962">
              <w:rPr>
                <w:color w:val="25282B"/>
              </w:rPr>
              <w:t>Обеспечивает подготовку заключений по предложениям о списании безнадежной задолженности.</w:t>
            </w:r>
          </w:p>
          <w:p w:rsidR="00882962" w:rsidRPr="00882962" w:rsidRDefault="00882962" w:rsidP="00882962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882962">
              <w:rPr>
                <w:color w:val="25282B"/>
              </w:rPr>
              <w:t>Представляет на основании доверенности интересы Учреждения в судебных и правоохранительных органах.</w:t>
            </w:r>
          </w:p>
          <w:p w:rsidR="00882962" w:rsidRPr="00882962" w:rsidRDefault="00882962" w:rsidP="00882962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882962">
              <w:rPr>
                <w:color w:val="25282B"/>
              </w:rPr>
              <w:t>Принимает участие в подготовке заключений по правовым вопросам, возникающим в деятельности Учреждения, проектам нормативных актов, поступающих на отзыв.</w:t>
            </w:r>
          </w:p>
          <w:p w:rsidR="00882962" w:rsidRPr="00882962" w:rsidRDefault="00882962" w:rsidP="00882962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882962">
              <w:rPr>
                <w:color w:val="25282B"/>
              </w:rPr>
              <w:t>Осуществляет информирование работников Учреждения о действующем законодательстве и изменениях в нем, ознакомление должностных лиц Учреждения с нормативными правовыми актами, относящимися к их деятельности.</w:t>
            </w:r>
          </w:p>
          <w:p w:rsidR="00882962" w:rsidRPr="00882962" w:rsidRDefault="00882962" w:rsidP="00882962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882962">
              <w:rPr>
                <w:color w:val="25282B"/>
              </w:rPr>
              <w:t>В соответствии с установленным порядком оформляет документы о привлечении работников к дисциплинарной и материальной ответственности.</w:t>
            </w:r>
          </w:p>
          <w:p w:rsidR="00882962" w:rsidRPr="00882962" w:rsidRDefault="00882962" w:rsidP="00882962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882962">
              <w:rPr>
                <w:color w:val="25282B"/>
              </w:rPr>
              <w:t>Обеспечивает составление необходимых документов.</w:t>
            </w:r>
          </w:p>
          <w:p w:rsidR="00153FF0" w:rsidRPr="000411F3" w:rsidRDefault="00882962" w:rsidP="00882962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882962">
              <w:rPr>
                <w:color w:val="25282B"/>
              </w:rPr>
              <w:t>Выполняет разовые служебные поручения директора Учреждения.</w:t>
            </w:r>
          </w:p>
        </w:tc>
        <w:tc>
          <w:tcPr>
            <w:tcW w:w="1276" w:type="dxa"/>
          </w:tcPr>
          <w:p w:rsidR="00153FF0" w:rsidRPr="000411F3" w:rsidRDefault="00153FF0" w:rsidP="000411F3">
            <w:pPr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</w:pPr>
            <w:r w:rsidRPr="000411F3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t xml:space="preserve">от </w:t>
            </w:r>
            <w:r w:rsidR="00882962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t>3</w:t>
            </w:r>
            <w:r w:rsidR="000411F3" w:rsidRPr="000411F3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t>0</w:t>
            </w:r>
            <w:r w:rsidR="008C5356" w:rsidRPr="000411F3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t xml:space="preserve"> </w:t>
            </w:r>
            <w:r w:rsidR="00CD1DD3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="000411F3" w:rsidRPr="000411F3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0" w:type="dxa"/>
          </w:tcPr>
          <w:p w:rsidR="00153FF0" w:rsidRPr="00882962" w:rsidRDefault="00882962" w:rsidP="0091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0F6E">
              <w:rPr>
                <w:rFonts w:ascii="Times New Roman" w:hAnsi="Times New Roman" w:cs="Times New Roman"/>
                <w:sz w:val="24"/>
                <w:szCs w:val="24"/>
              </w:rPr>
              <w:t xml:space="preserve">ысшее профессиональное (юридическое) образование и стаж работы в должности юрисконсульта или других должностях, замещаемых специалистами с высшим профессиональным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образованием, не менее 2</w:t>
            </w:r>
            <w:r w:rsidRPr="00C90F6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153FF0" w:rsidRPr="000411F3" w:rsidRDefault="00153FF0" w:rsidP="00CF1446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</w:pPr>
            <w:r w:rsidRPr="000411F3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t>Работа на территории Работодателя.</w:t>
            </w:r>
          </w:p>
          <w:p w:rsidR="00153FF0" w:rsidRPr="000411F3" w:rsidRDefault="00153FF0" w:rsidP="00CF1446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</w:pPr>
            <w:r w:rsidRPr="000411F3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t>Полный социальный пакет.</w:t>
            </w:r>
          </w:p>
          <w:p w:rsidR="00153FF0" w:rsidRPr="000411F3" w:rsidRDefault="00153FF0" w:rsidP="00CF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356" w:rsidRDefault="008C5356" w:rsidP="008C5356">
      <w:pPr>
        <w:spacing w:after="120" w:line="240" w:lineRule="auto"/>
        <w:rPr>
          <w:b/>
          <w:sz w:val="16"/>
          <w:szCs w:val="16"/>
        </w:rPr>
      </w:pPr>
    </w:p>
    <w:sectPr w:rsidR="008C5356" w:rsidSect="008C535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1215"/>
    <w:multiLevelType w:val="multilevel"/>
    <w:tmpl w:val="C3FC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90FD8"/>
    <w:multiLevelType w:val="multilevel"/>
    <w:tmpl w:val="5942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E397B"/>
    <w:multiLevelType w:val="multilevel"/>
    <w:tmpl w:val="5914C8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3A8421BC"/>
    <w:multiLevelType w:val="multilevel"/>
    <w:tmpl w:val="C574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864026"/>
    <w:multiLevelType w:val="multilevel"/>
    <w:tmpl w:val="8928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932304"/>
    <w:multiLevelType w:val="multilevel"/>
    <w:tmpl w:val="1600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C60368"/>
    <w:multiLevelType w:val="multilevel"/>
    <w:tmpl w:val="B5A6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3E597D"/>
    <w:multiLevelType w:val="multilevel"/>
    <w:tmpl w:val="C79E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B832B2"/>
    <w:multiLevelType w:val="multilevel"/>
    <w:tmpl w:val="172078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1800"/>
      </w:pPr>
      <w:rPr>
        <w:rFonts w:hint="default"/>
      </w:rPr>
    </w:lvl>
  </w:abstractNum>
  <w:abstractNum w:abstractNumId="9" w15:restartNumberingAfterBreak="0">
    <w:nsid w:val="728E0113"/>
    <w:multiLevelType w:val="multilevel"/>
    <w:tmpl w:val="B1E6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F0"/>
    <w:rsid w:val="000411F3"/>
    <w:rsid w:val="00127235"/>
    <w:rsid w:val="00153FF0"/>
    <w:rsid w:val="002002F1"/>
    <w:rsid w:val="00204D08"/>
    <w:rsid w:val="00290DD0"/>
    <w:rsid w:val="002A79C5"/>
    <w:rsid w:val="003F2139"/>
    <w:rsid w:val="003F45DB"/>
    <w:rsid w:val="004E543F"/>
    <w:rsid w:val="00511DFB"/>
    <w:rsid w:val="0077516E"/>
    <w:rsid w:val="00882962"/>
    <w:rsid w:val="008919BC"/>
    <w:rsid w:val="0089642F"/>
    <w:rsid w:val="008C5356"/>
    <w:rsid w:val="00915853"/>
    <w:rsid w:val="00975A4C"/>
    <w:rsid w:val="00BB7DFE"/>
    <w:rsid w:val="00CD1DD3"/>
    <w:rsid w:val="00E23AD9"/>
    <w:rsid w:val="00EC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21A90-10F8-4041-B035-60FAF9D1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5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11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411F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rsid w:val="000411F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11F3"/>
    <w:pPr>
      <w:widowControl w:val="0"/>
      <w:shd w:val="clear" w:color="auto" w:fill="FFFFFF"/>
      <w:spacing w:after="0" w:line="339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a7">
    <w:name w:val="Основной текст Знак"/>
    <w:basedOn w:val="a0"/>
    <w:link w:val="a8"/>
    <w:rsid w:val="00882962"/>
    <w:rPr>
      <w:spacing w:val="-2"/>
      <w:shd w:val="clear" w:color="auto" w:fill="FFFFFF"/>
    </w:rPr>
  </w:style>
  <w:style w:type="paragraph" w:styleId="a8">
    <w:name w:val="Body Text"/>
    <w:basedOn w:val="a"/>
    <w:link w:val="a7"/>
    <w:rsid w:val="00882962"/>
    <w:pPr>
      <w:shd w:val="clear" w:color="auto" w:fill="FFFFFF"/>
      <w:spacing w:before="240" w:after="0" w:line="240" w:lineRule="atLeast"/>
    </w:pPr>
    <w:rPr>
      <w:spacing w:val="-2"/>
    </w:rPr>
  </w:style>
  <w:style w:type="character" w:customStyle="1" w:styleId="1">
    <w:name w:val="Основной текст Знак1"/>
    <w:basedOn w:val="a0"/>
    <w:uiPriority w:val="99"/>
    <w:semiHidden/>
    <w:rsid w:val="00882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Нечаева Олеся  Евгеньевна</cp:lastModifiedBy>
  <cp:revision>3</cp:revision>
  <dcterms:created xsi:type="dcterms:W3CDTF">2023-01-18T13:46:00Z</dcterms:created>
  <dcterms:modified xsi:type="dcterms:W3CDTF">2023-02-09T11:32:00Z</dcterms:modified>
</cp:coreProperties>
</file>